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A4" w:rsidRDefault="00C3596E" w:rsidP="007A771B">
      <w:pPr>
        <w:pStyle w:val="NoSpacing"/>
      </w:pPr>
      <w:bookmarkStart w:id="0" w:name="_GoBack"/>
      <w:bookmarkEnd w:id="0"/>
      <w:r>
        <w:rPr>
          <w:noProof/>
        </w:rPr>
        <w:drawing>
          <wp:anchor distT="0" distB="0" distL="114300" distR="114300" simplePos="0" relativeHeight="251671552" behindDoc="0" locked="0" layoutInCell="1" allowOverlap="1" wp14:anchorId="373541EA" wp14:editId="112E7EC9">
            <wp:simplePos x="0" y="0"/>
            <wp:positionH relativeFrom="column">
              <wp:posOffset>445770</wp:posOffset>
            </wp:positionH>
            <wp:positionV relativeFrom="paragraph">
              <wp:posOffset>-93345</wp:posOffset>
            </wp:positionV>
            <wp:extent cx="229820" cy="621792"/>
            <wp:effectExtent l="13335" t="24765" r="0" b="317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uill_01_by_zutheskunk-d3ozst3[1].png"/>
                    <pic:cNvPicPr/>
                  </pic:nvPicPr>
                  <pic:blipFill rotWithShape="1">
                    <a:blip r:embed="rId4" cstate="print">
                      <a:extLst>
                        <a:ext uri="{28A0092B-C50C-407E-A947-70E740481C1C}">
                          <a14:useLocalDpi xmlns:a14="http://schemas.microsoft.com/office/drawing/2010/main" val="0"/>
                        </a:ext>
                      </a:extLst>
                    </a:blip>
                    <a:srcRect l="13700" r="72005"/>
                    <a:stretch/>
                  </pic:blipFill>
                  <pic:spPr bwMode="auto">
                    <a:xfrm rot="5230618">
                      <a:off x="0" y="0"/>
                      <a:ext cx="229820" cy="6217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771B" w:rsidRPr="009E2B53" w:rsidRDefault="007A771B" w:rsidP="006835B7">
      <w:pPr>
        <w:spacing w:after="0" w:line="240" w:lineRule="auto"/>
        <w:jc w:val="center"/>
      </w:pPr>
      <w:r w:rsidRPr="009E2B53">
        <w:rPr>
          <w:b/>
        </w:rPr>
        <w:t>NACP Takes Part in Native American Theological Task Force</w:t>
      </w:r>
    </w:p>
    <w:p w:rsidR="007A771B" w:rsidRPr="009E2B53" w:rsidRDefault="007A771B" w:rsidP="007A771B">
      <w:pPr>
        <w:spacing w:after="0" w:line="240" w:lineRule="auto"/>
        <w:jc w:val="center"/>
      </w:pPr>
    </w:p>
    <w:p w:rsidR="007A771B" w:rsidRPr="00312869" w:rsidRDefault="00C3596E" w:rsidP="00312869">
      <w:r>
        <w:rPr>
          <w:noProof/>
        </w:rPr>
        <w:drawing>
          <wp:anchor distT="0" distB="0" distL="114300" distR="114300" simplePos="0" relativeHeight="251673600" behindDoc="0" locked="0" layoutInCell="1" allowOverlap="1" wp14:anchorId="45BB3EE1" wp14:editId="3B6817A7">
            <wp:simplePos x="0" y="0"/>
            <wp:positionH relativeFrom="column">
              <wp:posOffset>525780</wp:posOffset>
            </wp:positionH>
            <wp:positionV relativeFrom="paragraph">
              <wp:posOffset>2145031</wp:posOffset>
            </wp:positionV>
            <wp:extent cx="266700" cy="752157"/>
            <wp:effectExtent l="0" t="0" r="508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uill_01_by_zutheskunk-d3ozst3[1].png"/>
                    <pic:cNvPicPr/>
                  </pic:nvPicPr>
                  <pic:blipFill rotWithShape="1">
                    <a:blip r:embed="rId5" cstate="print">
                      <a:extLst>
                        <a:ext uri="{28A0092B-C50C-407E-A947-70E740481C1C}">
                          <a14:useLocalDpi xmlns:a14="http://schemas.microsoft.com/office/drawing/2010/main" val="0"/>
                        </a:ext>
                      </a:extLst>
                    </a:blip>
                    <a:srcRect l="56586" r="26736"/>
                    <a:stretch/>
                  </pic:blipFill>
                  <pic:spPr bwMode="auto">
                    <a:xfrm rot="5400000">
                      <a:off x="0" y="0"/>
                      <a:ext cx="266700" cy="7521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771B" w:rsidRPr="00312869">
        <w:t>The General Board of Higher Education and Ministry</w:t>
      </w:r>
      <w:r w:rsidR="0072349C" w:rsidRPr="00312869">
        <w:t xml:space="preserve"> (GBHEM)</w:t>
      </w:r>
      <w:r w:rsidR="007A771B" w:rsidRPr="00312869">
        <w:t xml:space="preserve"> has formed a </w:t>
      </w:r>
      <w:r w:rsidR="0072349C" w:rsidRPr="00312869">
        <w:t xml:space="preserve">new </w:t>
      </w:r>
      <w:r w:rsidR="007A771B" w:rsidRPr="00312869">
        <w:t xml:space="preserve">team entrusted with the task of planning and forming a new </w:t>
      </w:r>
      <w:r w:rsidR="0072349C" w:rsidRPr="00312869">
        <w:t>Educational S</w:t>
      </w:r>
      <w:r w:rsidR="007A771B" w:rsidRPr="00312869">
        <w:t xml:space="preserve">ervice </w:t>
      </w:r>
      <w:r w:rsidR="0072349C" w:rsidRPr="00312869">
        <w:t>C</w:t>
      </w:r>
      <w:r w:rsidR="007A771B" w:rsidRPr="00312869">
        <w:t xml:space="preserve">enter for Native American United Methodists.  </w:t>
      </w:r>
      <w:r w:rsidR="0072349C" w:rsidRPr="00312869">
        <w:t>T</w:t>
      </w:r>
      <w:r w:rsidR="007A771B" w:rsidRPr="00312869">
        <w:t xml:space="preserve">he Native American Theological Task Force (NATTF) </w:t>
      </w:r>
      <w:r w:rsidR="0072349C" w:rsidRPr="00312869">
        <w:t>was formed</w:t>
      </w:r>
      <w:r w:rsidR="007A771B" w:rsidRPr="00312869">
        <w:t xml:space="preserve"> eighteen months ago</w:t>
      </w:r>
      <w:r w:rsidR="0072349C" w:rsidRPr="00312869">
        <w:t xml:space="preserve"> and membership</w:t>
      </w:r>
      <w:r w:rsidR="007A771B" w:rsidRPr="00312869">
        <w:t xml:space="preserve"> include</w:t>
      </w:r>
      <w:r w:rsidR="0072349C" w:rsidRPr="00312869">
        <w:t>s</w:t>
      </w:r>
      <w:r w:rsidR="007A771B" w:rsidRPr="00312869">
        <w:t xml:space="preserve"> </w:t>
      </w:r>
      <w:r w:rsidR="0072349C" w:rsidRPr="00312869">
        <w:t xml:space="preserve">Rev. Anita Phillips, NACP Director; </w:t>
      </w:r>
      <w:r w:rsidR="007A771B" w:rsidRPr="00312869">
        <w:t xml:space="preserve">Cynthia Kent, </w:t>
      </w:r>
      <w:r w:rsidR="0072349C" w:rsidRPr="00312869">
        <w:t>NAIC</w:t>
      </w:r>
      <w:r w:rsidR="007A771B" w:rsidRPr="00312869">
        <w:t xml:space="preserve"> Chairperson; Rev. Chebon Kernell, Executive Secretary of Native American and Indigenous Ministries</w:t>
      </w:r>
      <w:r w:rsidR="0072349C" w:rsidRPr="00312869">
        <w:t>,</w:t>
      </w:r>
      <w:r w:rsidR="007A771B" w:rsidRPr="00312869">
        <w:t xml:space="preserve"> </w:t>
      </w:r>
      <w:r w:rsidR="0072349C" w:rsidRPr="00312869">
        <w:t>GBGM</w:t>
      </w:r>
      <w:r w:rsidR="007A771B" w:rsidRPr="00312869">
        <w:t xml:space="preserve">; and Rev. David Martinez, GBHEM Director of  Programs of Theological Education.  </w:t>
      </w:r>
      <w:r w:rsidR="0072349C" w:rsidRPr="00312869">
        <w:t>ESC’s</w:t>
      </w:r>
      <w:r w:rsidR="007A771B" w:rsidRPr="00312869">
        <w:t xml:space="preserve"> are </w:t>
      </w:r>
      <w:r w:rsidR="0072349C" w:rsidRPr="00312869">
        <w:rPr>
          <w:i/>
        </w:rPr>
        <w:t>Disciplinary</w:t>
      </w:r>
      <w:r w:rsidR="009D4778">
        <w:t xml:space="preserve"> entities</w:t>
      </w:r>
      <w:r w:rsidR="007A771B" w:rsidRPr="00312869">
        <w:t xml:space="preserve"> </w:t>
      </w:r>
      <w:r w:rsidR="0072349C" w:rsidRPr="00312869">
        <w:t>serving</w:t>
      </w:r>
      <w:r w:rsidR="007A771B" w:rsidRPr="00312869">
        <w:t xml:space="preserve"> various racial-ethnic groups</w:t>
      </w:r>
      <w:r w:rsidR="0072349C" w:rsidRPr="00312869">
        <w:t>.</w:t>
      </w:r>
      <w:r w:rsidR="007A771B" w:rsidRPr="00312869">
        <w:t xml:space="preserve"> </w:t>
      </w:r>
      <w:r w:rsidR="0072349C" w:rsidRPr="00312869">
        <w:t>Their</w:t>
      </w:r>
      <w:r w:rsidR="007A771B" w:rsidRPr="00312869">
        <w:t xml:space="preserve"> purpose </w:t>
      </w:r>
      <w:r w:rsidR="009D4778">
        <w:t>is the</w:t>
      </w:r>
      <w:r w:rsidR="007A771B" w:rsidRPr="00312869">
        <w:t xml:space="preserve"> recruit</w:t>
      </w:r>
      <w:r w:rsidR="0072349C" w:rsidRPr="00312869">
        <w:t>ment</w:t>
      </w:r>
      <w:r w:rsidR="007A771B" w:rsidRPr="00312869">
        <w:t xml:space="preserve">, training and </w:t>
      </w:r>
      <w:r w:rsidR="009D4778">
        <w:t>retention</w:t>
      </w:r>
      <w:r w:rsidR="007A771B" w:rsidRPr="00312869">
        <w:t xml:space="preserve"> </w:t>
      </w:r>
      <w:r w:rsidR="0072349C" w:rsidRPr="00312869">
        <w:t xml:space="preserve">of </w:t>
      </w:r>
      <w:r w:rsidR="007A771B" w:rsidRPr="00312869">
        <w:t xml:space="preserve">clergy and lay leadership.  NATTF membership will soon expand to include two additional representatives from each U.S. jurisdiction.  Future work of </w:t>
      </w:r>
      <w:r w:rsidR="0072349C" w:rsidRPr="00312869">
        <w:t>NATTF</w:t>
      </w:r>
      <w:r w:rsidR="007A771B" w:rsidRPr="00312869">
        <w:t xml:space="preserve"> will focus on </w:t>
      </w:r>
      <w:r w:rsidR="0072349C" w:rsidRPr="00312869">
        <w:t xml:space="preserve">leadership </w:t>
      </w:r>
      <w:r w:rsidR="007A771B" w:rsidRPr="00312869">
        <w:t xml:space="preserve">development </w:t>
      </w:r>
      <w:r w:rsidR="0072349C" w:rsidRPr="00312869">
        <w:t>and work with UM seminaries.</w:t>
      </w:r>
    </w:p>
    <w:p w:rsidR="007A771B" w:rsidRDefault="007A771B" w:rsidP="007A771B">
      <w:pPr>
        <w:spacing w:after="0" w:line="240" w:lineRule="auto"/>
      </w:pPr>
    </w:p>
    <w:p w:rsidR="007A771B" w:rsidRPr="009E2B53" w:rsidRDefault="007A771B" w:rsidP="007A771B">
      <w:pPr>
        <w:spacing w:after="0" w:line="240" w:lineRule="auto"/>
        <w:jc w:val="center"/>
      </w:pPr>
      <w:r w:rsidRPr="009E2B53">
        <w:rPr>
          <w:b/>
        </w:rPr>
        <w:t>Native American Writers Gathering Held in Portland</w:t>
      </w:r>
    </w:p>
    <w:p w:rsidR="007A771B" w:rsidRPr="009E2B53" w:rsidRDefault="007A771B" w:rsidP="006835B7">
      <w:pPr>
        <w:spacing w:after="0" w:line="200" w:lineRule="exact"/>
        <w:jc w:val="center"/>
      </w:pPr>
    </w:p>
    <w:p w:rsidR="007A771B" w:rsidRDefault="007A771B" w:rsidP="007A771B">
      <w:pPr>
        <w:spacing w:after="0" w:line="240" w:lineRule="auto"/>
      </w:pPr>
      <w:r w:rsidRPr="007A771B">
        <w:rPr>
          <w:sz w:val="22"/>
          <w:szCs w:val="22"/>
        </w:rPr>
        <w:t xml:space="preserve">Portland, Oregon was the site for a gathering of Native American writers sponsored by NACP in October, 2015.  Twenty-two writers </w:t>
      </w:r>
      <w:r w:rsidR="00565A3D" w:rsidRPr="007A771B">
        <w:rPr>
          <w:sz w:val="22"/>
          <w:szCs w:val="22"/>
        </w:rPr>
        <w:t>participated</w:t>
      </w:r>
      <w:r w:rsidRPr="007A771B">
        <w:rPr>
          <w:sz w:val="22"/>
          <w:szCs w:val="22"/>
        </w:rPr>
        <w:t xml:space="preserve"> in this event and included Native persons of all ages from youth through elders.  Activities included structured writing sessions as well as field trips designed to inspire the imaginations of the writers.  One such field trip was a bus ride through the Columbia River Gorge accompanied by an indigenous storyteller who told stories and gave witness to his life’s journey along the gorge.  The event facilitator for the gathering was Kimberlee Medicine Horn Jackson (Yankton Dakota) a writer and editor who consults with Kent State University</w:t>
      </w:r>
      <w:r w:rsidRPr="009E2B53">
        <w:t>.</w:t>
      </w:r>
    </w:p>
    <w:p w:rsidR="007A771B" w:rsidRDefault="00B902D2" w:rsidP="007A771B">
      <w:pPr>
        <w:spacing w:after="0" w:line="240" w:lineRule="auto"/>
      </w:pPr>
      <w:r>
        <w:rPr>
          <w:b/>
          <w:noProof/>
        </w:rPr>
        <w:drawing>
          <wp:anchor distT="0" distB="0" distL="114300" distR="114300" simplePos="0" relativeHeight="251661312" behindDoc="0" locked="0" layoutInCell="1" allowOverlap="1" wp14:anchorId="6AD91CA3" wp14:editId="262C9B38">
            <wp:simplePos x="0" y="0"/>
            <wp:positionH relativeFrom="column">
              <wp:posOffset>1805940</wp:posOffset>
            </wp:positionH>
            <wp:positionV relativeFrom="paragraph">
              <wp:posOffset>71755</wp:posOffset>
            </wp:positionV>
            <wp:extent cx="1523226" cy="179832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CP Logo 2.jpg"/>
                    <pic:cNvPicPr/>
                  </pic:nvPicPr>
                  <pic:blipFill rotWithShape="1">
                    <a:blip r:embed="rId6" cstate="print">
                      <a:extLst>
                        <a:ext uri="{28A0092B-C50C-407E-A947-70E740481C1C}">
                          <a14:useLocalDpi xmlns:a14="http://schemas.microsoft.com/office/drawing/2010/main" val="0"/>
                        </a:ext>
                      </a:extLst>
                    </a:blip>
                    <a:srcRect t="37" b="6373"/>
                    <a:stretch/>
                  </pic:blipFill>
                  <pic:spPr bwMode="auto">
                    <a:xfrm>
                      <a:off x="0" y="0"/>
                      <a:ext cx="1526316" cy="18019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4F96">
        <w:rPr>
          <w:noProof/>
        </w:rPr>
        <mc:AlternateContent>
          <mc:Choice Requires="wps">
            <w:drawing>
              <wp:anchor distT="0" distB="0" distL="114300" distR="114300" simplePos="0" relativeHeight="251685888" behindDoc="0" locked="0" layoutInCell="1" allowOverlap="1" wp14:anchorId="54C08D42" wp14:editId="79F7F3D1">
                <wp:simplePos x="0" y="0"/>
                <wp:positionH relativeFrom="column">
                  <wp:posOffset>3863340</wp:posOffset>
                </wp:positionH>
                <wp:positionV relativeFrom="paragraph">
                  <wp:posOffset>71755</wp:posOffset>
                </wp:positionV>
                <wp:extent cx="1463040" cy="2004060"/>
                <wp:effectExtent l="19050" t="19050" r="41910" b="34290"/>
                <wp:wrapNone/>
                <wp:docPr id="13" name="Text Box 13"/>
                <wp:cNvGraphicFramePr/>
                <a:graphic xmlns:a="http://schemas.openxmlformats.org/drawingml/2006/main">
                  <a:graphicData uri="http://schemas.microsoft.com/office/word/2010/wordprocessingShape">
                    <wps:wsp>
                      <wps:cNvSpPr txBox="1"/>
                      <wps:spPr>
                        <a:xfrm>
                          <a:off x="0" y="0"/>
                          <a:ext cx="1463040" cy="2004060"/>
                        </a:xfrm>
                        <a:prstGeom prst="rect">
                          <a:avLst/>
                        </a:prstGeom>
                        <a:solidFill>
                          <a:schemeClr val="lt1"/>
                        </a:solidFill>
                        <a:ln w="57150">
                          <a:solidFill>
                            <a:schemeClr val="accent1">
                              <a:lumMod val="75000"/>
                            </a:schemeClr>
                          </a:solidFill>
                        </a:ln>
                      </wps:spPr>
                      <wps:txbx>
                        <w:txbxContent>
                          <w:p w:rsidR="00294F96" w:rsidRPr="00294F96" w:rsidRDefault="00294F96" w:rsidP="00294F96">
                            <w:pPr>
                              <w:pStyle w:val="NoSpacing"/>
                              <w:jc w:val="center"/>
                              <w:rPr>
                                <w:sz w:val="14"/>
                                <w:szCs w:val="14"/>
                              </w:rPr>
                            </w:pPr>
                            <w:r w:rsidRPr="00294F96">
                              <w:rPr>
                                <w:sz w:val="14"/>
                                <w:szCs w:val="14"/>
                              </w:rPr>
                              <w:t>Published by the Native</w:t>
                            </w:r>
                          </w:p>
                          <w:p w:rsidR="00294F96" w:rsidRPr="00294F96" w:rsidRDefault="00294F96" w:rsidP="00294F96">
                            <w:pPr>
                              <w:pStyle w:val="NoSpacing"/>
                              <w:jc w:val="center"/>
                              <w:rPr>
                                <w:sz w:val="14"/>
                                <w:szCs w:val="14"/>
                              </w:rPr>
                            </w:pPr>
                            <w:r w:rsidRPr="00294F96">
                              <w:rPr>
                                <w:sz w:val="14"/>
                                <w:szCs w:val="14"/>
                              </w:rPr>
                              <w:t>Native American Comprehensive Plan of</w:t>
                            </w:r>
                          </w:p>
                          <w:p w:rsidR="00294F96" w:rsidRPr="00294F96" w:rsidRDefault="00294F96" w:rsidP="00294F96">
                            <w:pPr>
                              <w:pStyle w:val="NoSpacing"/>
                              <w:jc w:val="center"/>
                              <w:rPr>
                                <w:sz w:val="14"/>
                                <w:szCs w:val="14"/>
                              </w:rPr>
                            </w:pPr>
                            <w:r w:rsidRPr="00294F96">
                              <w:rPr>
                                <w:sz w:val="14"/>
                                <w:szCs w:val="14"/>
                              </w:rPr>
                              <w:t>The United Methodist Church</w:t>
                            </w:r>
                          </w:p>
                          <w:p w:rsidR="00294F96" w:rsidRPr="00294F96" w:rsidRDefault="00294F96" w:rsidP="00294F96">
                            <w:pPr>
                              <w:pStyle w:val="NoSpacing"/>
                              <w:jc w:val="center"/>
                              <w:rPr>
                                <w:sz w:val="14"/>
                                <w:szCs w:val="14"/>
                              </w:rPr>
                            </w:pPr>
                          </w:p>
                          <w:p w:rsidR="00294F96" w:rsidRPr="00294F96" w:rsidRDefault="00294F96" w:rsidP="00294F96">
                            <w:pPr>
                              <w:pStyle w:val="NoSpacing"/>
                              <w:jc w:val="center"/>
                              <w:rPr>
                                <w:sz w:val="14"/>
                                <w:szCs w:val="14"/>
                              </w:rPr>
                            </w:pPr>
                            <w:r w:rsidRPr="00294F96">
                              <w:rPr>
                                <w:sz w:val="14"/>
                                <w:szCs w:val="14"/>
                              </w:rPr>
                              <w:t>Mailing address:</w:t>
                            </w:r>
                          </w:p>
                          <w:p w:rsidR="00294F96" w:rsidRPr="00294F96" w:rsidRDefault="00294F96" w:rsidP="00294F96">
                            <w:pPr>
                              <w:pStyle w:val="NoSpacing"/>
                              <w:jc w:val="center"/>
                              <w:rPr>
                                <w:sz w:val="14"/>
                                <w:szCs w:val="14"/>
                              </w:rPr>
                            </w:pPr>
                            <w:r w:rsidRPr="00294F96">
                              <w:rPr>
                                <w:sz w:val="14"/>
                                <w:szCs w:val="14"/>
                              </w:rPr>
                              <w:t>928 N. York, Ste. 2</w:t>
                            </w:r>
                          </w:p>
                          <w:p w:rsidR="00294F96" w:rsidRPr="00294F96" w:rsidRDefault="00294F96" w:rsidP="00294F96">
                            <w:pPr>
                              <w:pStyle w:val="NoSpacing"/>
                              <w:jc w:val="center"/>
                              <w:rPr>
                                <w:sz w:val="14"/>
                                <w:szCs w:val="14"/>
                              </w:rPr>
                            </w:pPr>
                            <w:r w:rsidRPr="00294F96">
                              <w:rPr>
                                <w:sz w:val="14"/>
                                <w:szCs w:val="14"/>
                              </w:rPr>
                              <w:t>Muskogee, OK 74403</w:t>
                            </w:r>
                          </w:p>
                          <w:p w:rsidR="00294F96" w:rsidRPr="00294F96" w:rsidRDefault="00294F96" w:rsidP="00294F96">
                            <w:pPr>
                              <w:pStyle w:val="NoSpacing"/>
                              <w:jc w:val="center"/>
                              <w:rPr>
                                <w:sz w:val="14"/>
                                <w:szCs w:val="14"/>
                              </w:rPr>
                            </w:pPr>
                            <w:r w:rsidRPr="00294F96">
                              <w:rPr>
                                <w:sz w:val="14"/>
                                <w:szCs w:val="14"/>
                              </w:rPr>
                              <w:t>Office: 918-686-8444</w:t>
                            </w:r>
                          </w:p>
                          <w:p w:rsidR="00294F96" w:rsidRPr="00294F96" w:rsidRDefault="00294F96" w:rsidP="00294F96">
                            <w:pPr>
                              <w:pStyle w:val="NoSpacing"/>
                              <w:jc w:val="center"/>
                              <w:rPr>
                                <w:sz w:val="14"/>
                                <w:szCs w:val="14"/>
                              </w:rPr>
                            </w:pPr>
                            <w:r w:rsidRPr="00294F96">
                              <w:rPr>
                                <w:sz w:val="14"/>
                                <w:szCs w:val="14"/>
                              </w:rPr>
                              <w:t>Fax: 918-686-8456</w:t>
                            </w:r>
                          </w:p>
                          <w:p w:rsidR="00294F96" w:rsidRPr="00294F96" w:rsidRDefault="00EB3F26" w:rsidP="00294F96">
                            <w:pPr>
                              <w:pStyle w:val="NoSpacing"/>
                              <w:jc w:val="center"/>
                              <w:rPr>
                                <w:sz w:val="14"/>
                                <w:szCs w:val="14"/>
                              </w:rPr>
                            </w:pPr>
                            <w:hyperlink r:id="rId7" w:history="1">
                              <w:r w:rsidR="00294F96" w:rsidRPr="00294F96">
                                <w:rPr>
                                  <w:rStyle w:val="Hyperlink"/>
                                  <w:sz w:val="14"/>
                                  <w:szCs w:val="14"/>
                                </w:rPr>
                                <w:t>nacomp@prodigy.net</w:t>
                              </w:r>
                            </w:hyperlink>
                          </w:p>
                          <w:p w:rsidR="00294F96" w:rsidRPr="00294F96" w:rsidRDefault="00294F96" w:rsidP="00294F96">
                            <w:pPr>
                              <w:pStyle w:val="NoSpacing"/>
                              <w:jc w:val="center"/>
                              <w:rPr>
                                <w:sz w:val="14"/>
                                <w:szCs w:val="14"/>
                              </w:rPr>
                            </w:pPr>
                          </w:p>
                          <w:p w:rsidR="00294F96" w:rsidRPr="00294F96" w:rsidRDefault="00294F96" w:rsidP="00294F96">
                            <w:pPr>
                              <w:pStyle w:val="NoSpacing"/>
                              <w:jc w:val="center"/>
                              <w:rPr>
                                <w:sz w:val="14"/>
                                <w:szCs w:val="14"/>
                              </w:rPr>
                            </w:pPr>
                            <w:r w:rsidRPr="00294F96">
                              <w:rPr>
                                <w:sz w:val="14"/>
                                <w:szCs w:val="14"/>
                              </w:rPr>
                              <w:t>Executive Director</w:t>
                            </w:r>
                          </w:p>
                          <w:p w:rsidR="00294F96" w:rsidRPr="00294F96" w:rsidRDefault="00294F96" w:rsidP="00294F96">
                            <w:pPr>
                              <w:pStyle w:val="NoSpacing"/>
                              <w:jc w:val="center"/>
                              <w:rPr>
                                <w:sz w:val="14"/>
                                <w:szCs w:val="14"/>
                              </w:rPr>
                            </w:pPr>
                            <w:r w:rsidRPr="00294F96">
                              <w:rPr>
                                <w:sz w:val="14"/>
                                <w:szCs w:val="14"/>
                              </w:rPr>
                              <w:t>Rev. Anita Phillips</w:t>
                            </w:r>
                          </w:p>
                          <w:p w:rsidR="00294F96" w:rsidRPr="00294F96" w:rsidRDefault="00294F96" w:rsidP="00294F96">
                            <w:pPr>
                              <w:pStyle w:val="NoSpacing"/>
                              <w:jc w:val="center"/>
                              <w:rPr>
                                <w:sz w:val="14"/>
                                <w:szCs w:val="14"/>
                              </w:rPr>
                            </w:pPr>
                          </w:p>
                          <w:p w:rsidR="00294F96" w:rsidRPr="00294F96" w:rsidRDefault="00294F96" w:rsidP="00294F96">
                            <w:pPr>
                              <w:pStyle w:val="NoSpacing"/>
                              <w:jc w:val="center"/>
                              <w:rPr>
                                <w:sz w:val="14"/>
                                <w:szCs w:val="14"/>
                              </w:rPr>
                            </w:pPr>
                            <w:r w:rsidRPr="00294F96">
                              <w:rPr>
                                <w:sz w:val="14"/>
                                <w:szCs w:val="14"/>
                              </w:rPr>
                              <w:t>Administration Assi</w:t>
                            </w:r>
                            <w:r>
                              <w:rPr>
                                <w:sz w:val="14"/>
                                <w:szCs w:val="14"/>
                              </w:rPr>
                              <w:t>s</w:t>
                            </w:r>
                            <w:r w:rsidRPr="00294F96">
                              <w:rPr>
                                <w:sz w:val="14"/>
                                <w:szCs w:val="14"/>
                              </w:rPr>
                              <w:t>tant</w:t>
                            </w:r>
                          </w:p>
                          <w:p w:rsidR="00294F96" w:rsidRPr="00294F96" w:rsidRDefault="00294F96" w:rsidP="00294F96">
                            <w:pPr>
                              <w:pStyle w:val="NoSpacing"/>
                              <w:jc w:val="center"/>
                              <w:rPr>
                                <w:sz w:val="14"/>
                                <w:szCs w:val="14"/>
                              </w:rPr>
                            </w:pPr>
                            <w:r w:rsidRPr="00294F96">
                              <w:rPr>
                                <w:sz w:val="14"/>
                                <w:szCs w:val="14"/>
                              </w:rPr>
                              <w:t>Cheryl Hensley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08D42" id="_x0000_t202" coordsize="21600,21600" o:spt="202" path="m,l,21600r21600,l21600,xe">
                <v:stroke joinstyle="miter"/>
                <v:path gradientshapeok="t" o:connecttype="rect"/>
              </v:shapetype>
              <v:shape id="Text Box 13" o:spid="_x0000_s1026" type="#_x0000_t202" style="position:absolute;margin-left:304.2pt;margin-top:5.65pt;width:115.2pt;height:15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p+XQIAAM0EAAAOAAAAZHJzL2Uyb0RvYy54bWysVE1PGzEQvVfqf7B8L7uBBGjEBqUgqkoU&#10;kELF2fF6yUq2x7Wd7NJf32dvEgLtqerFO19+nnkzsxeXvdFso3xoyVZ8dFRypqykurXPFf/xePPp&#10;nLMQha2FJqsq/qICv5x9/HDRuak6phXpWnkGEBumnav4KkY3LYogV8qIcEROWTgb8kZEqP65qL3o&#10;gG50cVyWp0VHvnaepAoB1uvByWcZv2mUjPdNE1RkuuLILebT53OZzmJ2IabPXrhVK7dpiH/IwojW&#10;4tE91LWIgq19+weUaaWnQE08kmQKappWqlwDqhmV76pZrIRTuRaQE9yepvD/YOXd5sGztkbvTjiz&#10;wqBHj6qP7Av1DCbw07kwRdjCITD2sCN2Zw8wprL7xpv0RUEMfjD9smc3ocl0aXx6Uo7hkvChd+Py&#10;NPNfvF53PsSvigxLQsU92pdZFZvbEJEKQnch6bVAuq1vWq2zkkZGXWnPNgLN1jEniRtvorRlXcUn&#10;Z6NJmZHfOPPUvUIIKZUFTELXa/Od6gH6bFKWu8z3V3JyB2h4WFsYE3sDS0mK/bLfUrqk+gWMehpm&#10;Mjh506LqWxHig/AYQjCFxYr3OBpNyJq2Emcr8r/+Zk/xmA14Oesw1BUPP9fCK870N4up+TwapwbE&#10;rIwnZ8dQ/KFneeixa3NFoHKEFXYyiyk+6p3YeDJP2L95ehUuYSXernjciVdxWDXsr1TzeQ7C3DsR&#10;b+3CyQSdyE09feyfhHfbxkfMzB3txl9M3/V/iE03Lc3XkZo2D0cieGB1yzt2Jrdlu99pKQ/1HPX6&#10;F5r9BgAA//8DAFBLAwQUAAYACAAAACEAj4lYXN8AAAAKAQAADwAAAGRycy9kb3ducmV2LnhtbEyP&#10;QU7DMBBF90jcwRokNhW105TIhDgVIHXTTUXhAE5sktB4HMVOE27PsCrL0X/6836xW1zPLnYMnUcF&#10;yVoAs1h702Gj4PNj/yCBhajR6N6jVfBjA+zK25tC58bP+G4vp9gwKsGQawVtjEPOeahb63RY+8Ei&#10;ZV9+dDrSOTbcjHqmctfzjRAZd7pD+tDqwb61tj6fJqfguH89HF118Ms8yXm1SsSj+z4rdX+3vDwD&#10;i3aJVxj+9EkdSnKq/IQmsF5BJuSWUAqSFBgBMpW0pVKQbrIn4GXB/08ofwEAAP//AwBQSwECLQAU&#10;AAYACAAAACEAtoM4kv4AAADhAQAAEwAAAAAAAAAAAAAAAAAAAAAAW0NvbnRlbnRfVHlwZXNdLnht&#10;bFBLAQItABQABgAIAAAAIQA4/SH/1gAAAJQBAAALAAAAAAAAAAAAAAAAAC8BAABfcmVscy8ucmVs&#10;c1BLAQItABQABgAIAAAAIQC9Pop+XQIAAM0EAAAOAAAAAAAAAAAAAAAAAC4CAABkcnMvZTJvRG9j&#10;LnhtbFBLAQItABQABgAIAAAAIQCPiVhc3wAAAAoBAAAPAAAAAAAAAAAAAAAAALcEAABkcnMvZG93&#10;bnJldi54bWxQSwUGAAAAAAQABADzAAAAwwUAAAAA&#10;" fillcolor="white [3201]" strokecolor="#2e74b5 [2404]" strokeweight="4.5pt">
                <v:textbox>
                  <w:txbxContent>
                    <w:p w:rsidR="00294F96" w:rsidRPr="00294F96" w:rsidRDefault="00294F96" w:rsidP="00294F96">
                      <w:pPr>
                        <w:pStyle w:val="NoSpacing"/>
                        <w:jc w:val="center"/>
                        <w:rPr>
                          <w:sz w:val="14"/>
                          <w:szCs w:val="14"/>
                        </w:rPr>
                      </w:pPr>
                      <w:r w:rsidRPr="00294F96">
                        <w:rPr>
                          <w:sz w:val="14"/>
                          <w:szCs w:val="14"/>
                        </w:rPr>
                        <w:t>Published by the Native</w:t>
                      </w:r>
                    </w:p>
                    <w:p w:rsidR="00294F96" w:rsidRPr="00294F96" w:rsidRDefault="00294F96" w:rsidP="00294F96">
                      <w:pPr>
                        <w:pStyle w:val="NoSpacing"/>
                        <w:jc w:val="center"/>
                        <w:rPr>
                          <w:sz w:val="14"/>
                          <w:szCs w:val="14"/>
                        </w:rPr>
                      </w:pPr>
                      <w:r w:rsidRPr="00294F96">
                        <w:rPr>
                          <w:sz w:val="14"/>
                          <w:szCs w:val="14"/>
                        </w:rPr>
                        <w:t>Native American Comprehensive Plan of</w:t>
                      </w:r>
                    </w:p>
                    <w:p w:rsidR="00294F96" w:rsidRPr="00294F96" w:rsidRDefault="00294F96" w:rsidP="00294F96">
                      <w:pPr>
                        <w:pStyle w:val="NoSpacing"/>
                        <w:jc w:val="center"/>
                        <w:rPr>
                          <w:sz w:val="14"/>
                          <w:szCs w:val="14"/>
                        </w:rPr>
                      </w:pPr>
                      <w:r w:rsidRPr="00294F96">
                        <w:rPr>
                          <w:sz w:val="14"/>
                          <w:szCs w:val="14"/>
                        </w:rPr>
                        <w:t>The United Methodist Church</w:t>
                      </w:r>
                    </w:p>
                    <w:p w:rsidR="00294F96" w:rsidRPr="00294F96" w:rsidRDefault="00294F96" w:rsidP="00294F96">
                      <w:pPr>
                        <w:pStyle w:val="NoSpacing"/>
                        <w:jc w:val="center"/>
                        <w:rPr>
                          <w:sz w:val="14"/>
                          <w:szCs w:val="14"/>
                        </w:rPr>
                      </w:pPr>
                    </w:p>
                    <w:p w:rsidR="00294F96" w:rsidRPr="00294F96" w:rsidRDefault="00294F96" w:rsidP="00294F96">
                      <w:pPr>
                        <w:pStyle w:val="NoSpacing"/>
                        <w:jc w:val="center"/>
                        <w:rPr>
                          <w:sz w:val="14"/>
                          <w:szCs w:val="14"/>
                        </w:rPr>
                      </w:pPr>
                      <w:r w:rsidRPr="00294F96">
                        <w:rPr>
                          <w:sz w:val="14"/>
                          <w:szCs w:val="14"/>
                        </w:rPr>
                        <w:t>Mailing address:</w:t>
                      </w:r>
                    </w:p>
                    <w:p w:rsidR="00294F96" w:rsidRPr="00294F96" w:rsidRDefault="00294F96" w:rsidP="00294F96">
                      <w:pPr>
                        <w:pStyle w:val="NoSpacing"/>
                        <w:jc w:val="center"/>
                        <w:rPr>
                          <w:sz w:val="14"/>
                          <w:szCs w:val="14"/>
                        </w:rPr>
                      </w:pPr>
                      <w:r w:rsidRPr="00294F96">
                        <w:rPr>
                          <w:sz w:val="14"/>
                          <w:szCs w:val="14"/>
                        </w:rPr>
                        <w:t>928 N. York, Ste. 2</w:t>
                      </w:r>
                    </w:p>
                    <w:p w:rsidR="00294F96" w:rsidRPr="00294F96" w:rsidRDefault="00294F96" w:rsidP="00294F96">
                      <w:pPr>
                        <w:pStyle w:val="NoSpacing"/>
                        <w:jc w:val="center"/>
                        <w:rPr>
                          <w:sz w:val="14"/>
                          <w:szCs w:val="14"/>
                        </w:rPr>
                      </w:pPr>
                      <w:r w:rsidRPr="00294F96">
                        <w:rPr>
                          <w:sz w:val="14"/>
                          <w:szCs w:val="14"/>
                        </w:rPr>
                        <w:t>Muskogee, OK 74403</w:t>
                      </w:r>
                    </w:p>
                    <w:p w:rsidR="00294F96" w:rsidRPr="00294F96" w:rsidRDefault="00294F96" w:rsidP="00294F96">
                      <w:pPr>
                        <w:pStyle w:val="NoSpacing"/>
                        <w:jc w:val="center"/>
                        <w:rPr>
                          <w:sz w:val="14"/>
                          <w:szCs w:val="14"/>
                        </w:rPr>
                      </w:pPr>
                      <w:r w:rsidRPr="00294F96">
                        <w:rPr>
                          <w:sz w:val="14"/>
                          <w:szCs w:val="14"/>
                        </w:rPr>
                        <w:t>Office: 918-686-8444</w:t>
                      </w:r>
                    </w:p>
                    <w:p w:rsidR="00294F96" w:rsidRPr="00294F96" w:rsidRDefault="00294F96" w:rsidP="00294F96">
                      <w:pPr>
                        <w:pStyle w:val="NoSpacing"/>
                        <w:jc w:val="center"/>
                        <w:rPr>
                          <w:sz w:val="14"/>
                          <w:szCs w:val="14"/>
                        </w:rPr>
                      </w:pPr>
                      <w:r w:rsidRPr="00294F96">
                        <w:rPr>
                          <w:sz w:val="14"/>
                          <w:szCs w:val="14"/>
                        </w:rPr>
                        <w:t>Fax: 918-686-8456</w:t>
                      </w:r>
                    </w:p>
                    <w:p w:rsidR="00294F96" w:rsidRPr="00294F96" w:rsidRDefault="00B902D2" w:rsidP="00294F96">
                      <w:pPr>
                        <w:pStyle w:val="NoSpacing"/>
                        <w:jc w:val="center"/>
                        <w:rPr>
                          <w:sz w:val="14"/>
                          <w:szCs w:val="14"/>
                        </w:rPr>
                      </w:pPr>
                      <w:hyperlink r:id="rId8" w:history="1">
                        <w:r w:rsidR="00294F96" w:rsidRPr="00294F96">
                          <w:rPr>
                            <w:rStyle w:val="Hyperlink"/>
                            <w:sz w:val="14"/>
                            <w:szCs w:val="14"/>
                          </w:rPr>
                          <w:t>nacomp@prodigy.net</w:t>
                        </w:r>
                      </w:hyperlink>
                    </w:p>
                    <w:p w:rsidR="00294F96" w:rsidRPr="00294F96" w:rsidRDefault="00294F96" w:rsidP="00294F96">
                      <w:pPr>
                        <w:pStyle w:val="NoSpacing"/>
                        <w:jc w:val="center"/>
                        <w:rPr>
                          <w:sz w:val="14"/>
                          <w:szCs w:val="14"/>
                        </w:rPr>
                      </w:pPr>
                    </w:p>
                    <w:p w:rsidR="00294F96" w:rsidRPr="00294F96" w:rsidRDefault="00294F96" w:rsidP="00294F96">
                      <w:pPr>
                        <w:pStyle w:val="NoSpacing"/>
                        <w:jc w:val="center"/>
                        <w:rPr>
                          <w:sz w:val="14"/>
                          <w:szCs w:val="14"/>
                        </w:rPr>
                      </w:pPr>
                      <w:r w:rsidRPr="00294F96">
                        <w:rPr>
                          <w:sz w:val="14"/>
                          <w:szCs w:val="14"/>
                        </w:rPr>
                        <w:t>Executive Director</w:t>
                      </w:r>
                    </w:p>
                    <w:p w:rsidR="00294F96" w:rsidRPr="00294F96" w:rsidRDefault="00294F96" w:rsidP="00294F96">
                      <w:pPr>
                        <w:pStyle w:val="NoSpacing"/>
                        <w:jc w:val="center"/>
                        <w:rPr>
                          <w:sz w:val="14"/>
                          <w:szCs w:val="14"/>
                        </w:rPr>
                      </w:pPr>
                      <w:r w:rsidRPr="00294F96">
                        <w:rPr>
                          <w:sz w:val="14"/>
                          <w:szCs w:val="14"/>
                        </w:rPr>
                        <w:t>Rev. Anita Phillips</w:t>
                      </w:r>
                    </w:p>
                    <w:p w:rsidR="00294F96" w:rsidRPr="00294F96" w:rsidRDefault="00294F96" w:rsidP="00294F96">
                      <w:pPr>
                        <w:pStyle w:val="NoSpacing"/>
                        <w:jc w:val="center"/>
                        <w:rPr>
                          <w:sz w:val="14"/>
                          <w:szCs w:val="14"/>
                        </w:rPr>
                      </w:pPr>
                    </w:p>
                    <w:p w:rsidR="00294F96" w:rsidRPr="00294F96" w:rsidRDefault="00294F96" w:rsidP="00294F96">
                      <w:pPr>
                        <w:pStyle w:val="NoSpacing"/>
                        <w:jc w:val="center"/>
                        <w:rPr>
                          <w:sz w:val="14"/>
                          <w:szCs w:val="14"/>
                        </w:rPr>
                      </w:pPr>
                      <w:r w:rsidRPr="00294F96">
                        <w:rPr>
                          <w:sz w:val="14"/>
                          <w:szCs w:val="14"/>
                        </w:rPr>
                        <w:t>Administration Assi</w:t>
                      </w:r>
                      <w:r>
                        <w:rPr>
                          <w:sz w:val="14"/>
                          <w:szCs w:val="14"/>
                        </w:rPr>
                        <w:t>s</w:t>
                      </w:r>
                      <w:r w:rsidRPr="00294F96">
                        <w:rPr>
                          <w:sz w:val="14"/>
                          <w:szCs w:val="14"/>
                        </w:rPr>
                        <w:t>tant</w:t>
                      </w:r>
                    </w:p>
                    <w:p w:rsidR="00294F96" w:rsidRPr="00294F96" w:rsidRDefault="00294F96" w:rsidP="00294F96">
                      <w:pPr>
                        <w:pStyle w:val="NoSpacing"/>
                        <w:jc w:val="center"/>
                        <w:rPr>
                          <w:sz w:val="14"/>
                          <w:szCs w:val="14"/>
                        </w:rPr>
                      </w:pPr>
                      <w:r w:rsidRPr="00294F96">
                        <w:rPr>
                          <w:sz w:val="14"/>
                          <w:szCs w:val="14"/>
                        </w:rPr>
                        <w:t>Cheryl Hensley</w:t>
                      </w:r>
                    </w:p>
                  </w:txbxContent>
                </v:textbox>
              </v:shape>
            </w:pict>
          </mc:Fallback>
        </mc:AlternateContent>
      </w:r>
      <w:r w:rsidR="00FA1E49">
        <w:rPr>
          <w:noProof/>
        </w:rPr>
        <mc:AlternateContent>
          <mc:Choice Requires="wps">
            <w:drawing>
              <wp:anchor distT="0" distB="0" distL="114300" distR="114300" simplePos="0" relativeHeight="251659264" behindDoc="0" locked="0" layoutInCell="1" allowOverlap="1" wp14:anchorId="54661827" wp14:editId="6BB97DDD">
                <wp:simplePos x="0" y="0"/>
                <wp:positionH relativeFrom="column">
                  <wp:posOffset>-7620</wp:posOffset>
                </wp:positionH>
                <wp:positionV relativeFrom="paragraph">
                  <wp:posOffset>94615</wp:posOffset>
                </wp:positionV>
                <wp:extent cx="1318260" cy="1767840"/>
                <wp:effectExtent l="19050" t="19050" r="34290" b="41910"/>
                <wp:wrapNone/>
                <wp:docPr id="3" name="Text Box 3"/>
                <wp:cNvGraphicFramePr/>
                <a:graphic xmlns:a="http://schemas.openxmlformats.org/drawingml/2006/main">
                  <a:graphicData uri="http://schemas.microsoft.com/office/word/2010/wordprocessingShape">
                    <wps:wsp>
                      <wps:cNvSpPr txBox="1"/>
                      <wps:spPr>
                        <a:xfrm>
                          <a:off x="0" y="0"/>
                          <a:ext cx="1318260" cy="1767840"/>
                        </a:xfrm>
                        <a:prstGeom prst="rect">
                          <a:avLst/>
                        </a:prstGeom>
                        <a:solidFill>
                          <a:schemeClr val="lt1"/>
                        </a:solidFill>
                        <a:ln w="57150">
                          <a:solidFill>
                            <a:srgbClr val="C00000"/>
                          </a:solidFill>
                        </a:ln>
                      </wps:spPr>
                      <wps:txbx>
                        <w:txbxContent>
                          <w:p w:rsidR="00FA1E49" w:rsidRDefault="00FA1E49" w:rsidP="007A771B">
                            <w:pPr>
                              <w:pStyle w:val="NoSpacing"/>
                              <w:rPr>
                                <w:sz w:val="18"/>
                                <w:szCs w:val="18"/>
                              </w:rPr>
                            </w:pPr>
                          </w:p>
                          <w:p w:rsidR="007A771B" w:rsidRPr="004125BA" w:rsidRDefault="007A771B" w:rsidP="007A771B">
                            <w:pPr>
                              <w:pStyle w:val="NoSpacing"/>
                              <w:rPr>
                                <w:sz w:val="18"/>
                                <w:szCs w:val="18"/>
                              </w:rPr>
                            </w:pPr>
                            <w:r w:rsidRPr="004125BA">
                              <w:rPr>
                                <w:sz w:val="18"/>
                                <w:szCs w:val="18"/>
                              </w:rPr>
                              <w:t>The NACP is an</w:t>
                            </w:r>
                          </w:p>
                          <w:p w:rsidR="007A771B" w:rsidRPr="004125BA" w:rsidRDefault="007A771B" w:rsidP="007A771B">
                            <w:pPr>
                              <w:pStyle w:val="NoSpacing"/>
                              <w:rPr>
                                <w:sz w:val="18"/>
                                <w:szCs w:val="18"/>
                              </w:rPr>
                            </w:pPr>
                            <w:r w:rsidRPr="004125BA">
                              <w:rPr>
                                <w:sz w:val="18"/>
                                <w:szCs w:val="18"/>
                              </w:rPr>
                              <w:t>Advance Special.</w:t>
                            </w:r>
                          </w:p>
                          <w:p w:rsidR="007A771B" w:rsidRPr="004125BA" w:rsidRDefault="007A771B" w:rsidP="007A771B">
                            <w:pPr>
                              <w:pStyle w:val="NoSpacing"/>
                              <w:rPr>
                                <w:sz w:val="18"/>
                                <w:szCs w:val="18"/>
                              </w:rPr>
                            </w:pPr>
                            <w:r w:rsidRPr="004125BA">
                              <w:rPr>
                                <w:sz w:val="18"/>
                                <w:szCs w:val="18"/>
                              </w:rPr>
                              <w:t>Your Advance gift</w:t>
                            </w:r>
                          </w:p>
                          <w:p w:rsidR="007A771B" w:rsidRPr="004125BA" w:rsidRDefault="007A771B" w:rsidP="007A771B">
                            <w:pPr>
                              <w:pStyle w:val="NoSpacing"/>
                              <w:rPr>
                                <w:sz w:val="18"/>
                                <w:szCs w:val="18"/>
                              </w:rPr>
                            </w:pPr>
                            <w:r w:rsidRPr="004125BA">
                              <w:rPr>
                                <w:sz w:val="18"/>
                                <w:szCs w:val="18"/>
                              </w:rPr>
                              <w:t>To NACP enables</w:t>
                            </w:r>
                          </w:p>
                          <w:p w:rsidR="007A771B" w:rsidRPr="004125BA" w:rsidRDefault="007A771B" w:rsidP="007A771B">
                            <w:pPr>
                              <w:pStyle w:val="NoSpacing"/>
                              <w:rPr>
                                <w:sz w:val="18"/>
                                <w:szCs w:val="18"/>
                              </w:rPr>
                            </w:pPr>
                            <w:r w:rsidRPr="004125BA">
                              <w:rPr>
                                <w:sz w:val="18"/>
                                <w:szCs w:val="18"/>
                              </w:rPr>
                              <w:t>The Plan to strength</w:t>
                            </w:r>
                            <w:r>
                              <w:rPr>
                                <w:sz w:val="18"/>
                                <w:szCs w:val="18"/>
                              </w:rPr>
                              <w:t>en</w:t>
                            </w:r>
                          </w:p>
                          <w:p w:rsidR="007A771B" w:rsidRPr="004125BA" w:rsidRDefault="007A771B" w:rsidP="007A771B">
                            <w:pPr>
                              <w:pStyle w:val="NoSpacing"/>
                              <w:rPr>
                                <w:sz w:val="18"/>
                                <w:szCs w:val="18"/>
                              </w:rPr>
                            </w:pPr>
                            <w:r w:rsidRPr="004125BA">
                              <w:rPr>
                                <w:sz w:val="18"/>
                                <w:szCs w:val="18"/>
                              </w:rPr>
                              <w:t>United Methodist</w:t>
                            </w:r>
                          </w:p>
                          <w:p w:rsidR="007A771B" w:rsidRPr="004125BA" w:rsidRDefault="007A771B" w:rsidP="007A771B">
                            <w:pPr>
                              <w:pStyle w:val="NoSpacing"/>
                              <w:rPr>
                                <w:sz w:val="18"/>
                                <w:szCs w:val="18"/>
                              </w:rPr>
                            </w:pPr>
                            <w:r w:rsidRPr="004125BA">
                              <w:rPr>
                                <w:sz w:val="18"/>
                                <w:szCs w:val="18"/>
                              </w:rPr>
                              <w:t>Rural and reservation</w:t>
                            </w:r>
                          </w:p>
                          <w:p w:rsidR="007A771B" w:rsidRPr="004125BA" w:rsidRDefault="007A771B" w:rsidP="007A771B">
                            <w:pPr>
                              <w:pStyle w:val="NoSpacing"/>
                              <w:rPr>
                                <w:sz w:val="18"/>
                                <w:szCs w:val="18"/>
                              </w:rPr>
                            </w:pPr>
                            <w:r w:rsidRPr="004125BA">
                              <w:rPr>
                                <w:sz w:val="18"/>
                                <w:szCs w:val="18"/>
                              </w:rPr>
                              <w:t>Ministries across the</w:t>
                            </w:r>
                          </w:p>
                          <w:p w:rsidR="007A771B" w:rsidRPr="004125BA" w:rsidRDefault="007A771B" w:rsidP="007A771B">
                            <w:pPr>
                              <w:pStyle w:val="NoSpacing"/>
                              <w:rPr>
                                <w:sz w:val="18"/>
                                <w:szCs w:val="18"/>
                              </w:rPr>
                            </w:pPr>
                            <w:r w:rsidRPr="004125BA">
                              <w:rPr>
                                <w:sz w:val="18"/>
                                <w:szCs w:val="18"/>
                              </w:rPr>
                              <w:t>Church.</w:t>
                            </w:r>
                          </w:p>
                          <w:p w:rsidR="007A771B" w:rsidRPr="004125BA" w:rsidRDefault="007A771B" w:rsidP="007A771B">
                            <w:pPr>
                              <w:pStyle w:val="NoSpacing"/>
                              <w:rPr>
                                <w:b/>
                                <w:sz w:val="20"/>
                                <w:szCs w:val="20"/>
                              </w:rPr>
                            </w:pPr>
                            <w:r w:rsidRPr="004125BA">
                              <w:rPr>
                                <w:b/>
                                <w:sz w:val="20"/>
                                <w:szCs w:val="20"/>
                              </w:rPr>
                              <w:t>Advance #982615</w:t>
                            </w:r>
                          </w:p>
                          <w:p w:rsidR="007A771B" w:rsidRPr="007C2D99" w:rsidRDefault="007A771B" w:rsidP="007A771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1827" id="Text Box 3" o:spid="_x0000_s1027" type="#_x0000_t202" style="position:absolute;margin-left:-.6pt;margin-top:7.45pt;width:103.8pt;height:1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GBUAIAAKsEAAAOAAAAZHJzL2Uyb0RvYy54bWysVNtuGjEQfa/Uf7D8XpaFJCSIJaJEVJVQ&#10;Eimp8my8XljJ63Ftwy79+h6bSy7tU1UezNw8njlnZie3XaPZTjlfkyl43utzpoyksjbrgv94Xny5&#10;5swHYUqhyaiC75Xnt9PPnyatHasBbUiXyjEkMX7c2oJvQrDjLPNyoxrhe2SVgbMi14gA1a2z0okW&#10;2RudDfr9q6wlV1pHUnkP693Byacpf1UpGR6qyqvAdMFRW0inS+cqntl0IsZrJ+ymlscyxD9U0Yja&#10;4NFzqjsRBNu6+o9UTS0deapCT1KTUVXVUqUe0E3e/9DN00ZYlXoBON6eYfL/L6283z06VpcFH3Jm&#10;RAOKnlUX2Ffq2DCi01o/RtCTRVjoYAbLJ7uHMTbdVa6J/2iHwQ+c92dsYzIZLw3z68EVXBK+fHQ1&#10;ur5I6Gev163z4ZuihkWh4A7kJUzFbukDSkHoKSS+5knX5aLWOilxYNRcO7YToFqHVCRuvIvShrUF&#10;vxzll/2U+Z3Tu/XqnGDej7/Y6Psc0LSBMcJyaD9KoVt1CcQzNCsq90DM0WHivJWLGl0thQ+PwmHE&#10;gATWJjzgqDShKjpKnG3I/fqbPcaDeXg5azGyBfc/t8IpzvR3g5m4yS+AKQtJubgcDaC4t57VW4/Z&#10;NnMCVDkW1MokxvigT2LlqHnBds3iq3AJI/F2wcNJnIfDImE7pZrNUhCm2oqwNE9WxtSRmsjZc/ci&#10;nD0SGzAT93QabjH+wO8hNt40NNsGqupEfsT5gOoRfmxEYue4vXHl3uop6vUbM/0NAAD//wMAUEsD&#10;BBQABgAIAAAAIQCJfAi+3wAAAAkBAAAPAAAAZHJzL2Rvd25yZXYueG1sTI/NbsIwEITvlXgHa5F6&#10;A4eA0pLGQRUSh0pcSPsAJt4mgXgdxc5P+/Tdntrb7s5o9pvsMNtWjNj7xpGCzToCgVQ601Cl4OP9&#10;tHoG4YMmo1tHqOALPRzyxUOmU+MmuuBYhEpwCPlUK6hD6FIpfVmj1X7tOiTWPl1vdeC1r6Tp9cTh&#10;tpVxFCXS6ob4Q607PNZY3ovBKngrbvdjcnkazufkNFbRhN33DZV6XM6vLyACzuHPDL/4jA45M13d&#10;QMaLVsFqE7OT77s9CNbjKNmBuPKw325B5pn83yD/AQAA//8DAFBLAQItABQABgAIAAAAIQC2gziS&#10;/gAAAOEBAAATAAAAAAAAAAAAAAAAAAAAAABbQ29udGVudF9UeXBlc10ueG1sUEsBAi0AFAAGAAgA&#10;AAAhADj9If/WAAAAlAEAAAsAAAAAAAAAAAAAAAAALwEAAF9yZWxzLy5yZWxzUEsBAi0AFAAGAAgA&#10;AAAhAI4M4YFQAgAAqwQAAA4AAAAAAAAAAAAAAAAALgIAAGRycy9lMm9Eb2MueG1sUEsBAi0AFAAG&#10;AAgAAAAhAIl8CL7fAAAACQEAAA8AAAAAAAAAAAAAAAAAqgQAAGRycy9kb3ducmV2LnhtbFBLBQYA&#10;AAAABAAEAPMAAAC2BQAAAAA=&#10;" fillcolor="white [3201]" strokecolor="#c00000" strokeweight="4.5pt">
                <v:textbox>
                  <w:txbxContent>
                    <w:p w:rsidR="00FA1E49" w:rsidRDefault="00FA1E49" w:rsidP="007A771B">
                      <w:pPr>
                        <w:pStyle w:val="NoSpacing"/>
                        <w:rPr>
                          <w:sz w:val="18"/>
                          <w:szCs w:val="18"/>
                        </w:rPr>
                      </w:pPr>
                    </w:p>
                    <w:p w:rsidR="007A771B" w:rsidRPr="004125BA" w:rsidRDefault="007A771B" w:rsidP="007A771B">
                      <w:pPr>
                        <w:pStyle w:val="NoSpacing"/>
                        <w:rPr>
                          <w:sz w:val="18"/>
                          <w:szCs w:val="18"/>
                        </w:rPr>
                      </w:pPr>
                      <w:r w:rsidRPr="004125BA">
                        <w:rPr>
                          <w:sz w:val="18"/>
                          <w:szCs w:val="18"/>
                        </w:rPr>
                        <w:t>The NACP is an</w:t>
                      </w:r>
                    </w:p>
                    <w:p w:rsidR="007A771B" w:rsidRPr="004125BA" w:rsidRDefault="007A771B" w:rsidP="007A771B">
                      <w:pPr>
                        <w:pStyle w:val="NoSpacing"/>
                        <w:rPr>
                          <w:sz w:val="18"/>
                          <w:szCs w:val="18"/>
                        </w:rPr>
                      </w:pPr>
                      <w:r w:rsidRPr="004125BA">
                        <w:rPr>
                          <w:sz w:val="18"/>
                          <w:szCs w:val="18"/>
                        </w:rPr>
                        <w:t>Advance Special.</w:t>
                      </w:r>
                    </w:p>
                    <w:p w:rsidR="007A771B" w:rsidRPr="004125BA" w:rsidRDefault="007A771B" w:rsidP="007A771B">
                      <w:pPr>
                        <w:pStyle w:val="NoSpacing"/>
                        <w:rPr>
                          <w:sz w:val="18"/>
                          <w:szCs w:val="18"/>
                        </w:rPr>
                      </w:pPr>
                      <w:r w:rsidRPr="004125BA">
                        <w:rPr>
                          <w:sz w:val="18"/>
                          <w:szCs w:val="18"/>
                        </w:rPr>
                        <w:t>Your Advance gift</w:t>
                      </w:r>
                    </w:p>
                    <w:p w:rsidR="007A771B" w:rsidRPr="004125BA" w:rsidRDefault="007A771B" w:rsidP="007A771B">
                      <w:pPr>
                        <w:pStyle w:val="NoSpacing"/>
                        <w:rPr>
                          <w:sz w:val="18"/>
                          <w:szCs w:val="18"/>
                        </w:rPr>
                      </w:pPr>
                      <w:r w:rsidRPr="004125BA">
                        <w:rPr>
                          <w:sz w:val="18"/>
                          <w:szCs w:val="18"/>
                        </w:rPr>
                        <w:t>To NACP enables</w:t>
                      </w:r>
                    </w:p>
                    <w:p w:rsidR="007A771B" w:rsidRPr="004125BA" w:rsidRDefault="007A771B" w:rsidP="007A771B">
                      <w:pPr>
                        <w:pStyle w:val="NoSpacing"/>
                        <w:rPr>
                          <w:sz w:val="18"/>
                          <w:szCs w:val="18"/>
                        </w:rPr>
                      </w:pPr>
                      <w:r w:rsidRPr="004125BA">
                        <w:rPr>
                          <w:sz w:val="18"/>
                          <w:szCs w:val="18"/>
                        </w:rPr>
                        <w:t>The Plan to strength</w:t>
                      </w:r>
                      <w:r>
                        <w:rPr>
                          <w:sz w:val="18"/>
                          <w:szCs w:val="18"/>
                        </w:rPr>
                        <w:t>en</w:t>
                      </w:r>
                    </w:p>
                    <w:p w:rsidR="007A771B" w:rsidRPr="004125BA" w:rsidRDefault="007A771B" w:rsidP="007A771B">
                      <w:pPr>
                        <w:pStyle w:val="NoSpacing"/>
                        <w:rPr>
                          <w:sz w:val="18"/>
                          <w:szCs w:val="18"/>
                        </w:rPr>
                      </w:pPr>
                      <w:r w:rsidRPr="004125BA">
                        <w:rPr>
                          <w:sz w:val="18"/>
                          <w:szCs w:val="18"/>
                        </w:rPr>
                        <w:t>United Methodist</w:t>
                      </w:r>
                    </w:p>
                    <w:p w:rsidR="007A771B" w:rsidRPr="004125BA" w:rsidRDefault="007A771B" w:rsidP="007A771B">
                      <w:pPr>
                        <w:pStyle w:val="NoSpacing"/>
                        <w:rPr>
                          <w:sz w:val="18"/>
                          <w:szCs w:val="18"/>
                        </w:rPr>
                      </w:pPr>
                      <w:r w:rsidRPr="004125BA">
                        <w:rPr>
                          <w:sz w:val="18"/>
                          <w:szCs w:val="18"/>
                        </w:rPr>
                        <w:t>Rural and reservation</w:t>
                      </w:r>
                    </w:p>
                    <w:p w:rsidR="007A771B" w:rsidRPr="004125BA" w:rsidRDefault="007A771B" w:rsidP="007A771B">
                      <w:pPr>
                        <w:pStyle w:val="NoSpacing"/>
                        <w:rPr>
                          <w:sz w:val="18"/>
                          <w:szCs w:val="18"/>
                        </w:rPr>
                      </w:pPr>
                      <w:r w:rsidRPr="004125BA">
                        <w:rPr>
                          <w:sz w:val="18"/>
                          <w:szCs w:val="18"/>
                        </w:rPr>
                        <w:t>Ministries across the</w:t>
                      </w:r>
                    </w:p>
                    <w:p w:rsidR="007A771B" w:rsidRPr="004125BA" w:rsidRDefault="007A771B" w:rsidP="007A771B">
                      <w:pPr>
                        <w:pStyle w:val="NoSpacing"/>
                        <w:rPr>
                          <w:sz w:val="18"/>
                          <w:szCs w:val="18"/>
                        </w:rPr>
                      </w:pPr>
                      <w:r w:rsidRPr="004125BA">
                        <w:rPr>
                          <w:sz w:val="18"/>
                          <w:szCs w:val="18"/>
                        </w:rPr>
                        <w:t>Church.</w:t>
                      </w:r>
                    </w:p>
                    <w:p w:rsidR="007A771B" w:rsidRPr="004125BA" w:rsidRDefault="007A771B" w:rsidP="007A771B">
                      <w:pPr>
                        <w:pStyle w:val="NoSpacing"/>
                        <w:rPr>
                          <w:b/>
                          <w:sz w:val="20"/>
                          <w:szCs w:val="20"/>
                        </w:rPr>
                      </w:pPr>
                      <w:r w:rsidRPr="004125BA">
                        <w:rPr>
                          <w:b/>
                          <w:sz w:val="20"/>
                          <w:szCs w:val="20"/>
                        </w:rPr>
                        <w:t>Advance #982615</w:t>
                      </w:r>
                    </w:p>
                    <w:p w:rsidR="007A771B" w:rsidRPr="007C2D99" w:rsidRDefault="007A771B" w:rsidP="007A771B">
                      <w:pPr>
                        <w:pStyle w:val="NoSpacing"/>
                      </w:pPr>
                    </w:p>
                  </w:txbxContent>
                </v:textbox>
              </v:shape>
            </w:pict>
          </mc:Fallback>
        </mc:AlternateContent>
      </w:r>
    </w:p>
    <w:p w:rsidR="006835B7" w:rsidRDefault="007A771B" w:rsidP="006835B7">
      <w:pPr>
        <w:spacing w:after="0" w:line="240" w:lineRule="auto"/>
      </w:pPr>
      <w:r>
        <w:t xml:space="preserve">                                                                                                               </w:t>
      </w:r>
      <w:r w:rsidR="006835B7">
        <w:t xml:space="preserve">                                                                </w:t>
      </w:r>
    </w:p>
    <w:p w:rsidR="006835B7" w:rsidRDefault="006835B7" w:rsidP="006835B7">
      <w:pPr>
        <w:spacing w:after="0" w:line="240" w:lineRule="auto"/>
      </w:pPr>
      <w:r>
        <w:t xml:space="preserve">                                          </w:t>
      </w:r>
    </w:p>
    <w:p w:rsidR="006835B7" w:rsidRDefault="006835B7" w:rsidP="006835B7">
      <w:pPr>
        <w:spacing w:after="0" w:line="240" w:lineRule="auto"/>
      </w:pPr>
    </w:p>
    <w:p w:rsidR="00565A3D" w:rsidRDefault="006835B7" w:rsidP="006835B7">
      <w:pPr>
        <w:spacing w:after="0" w:line="240" w:lineRule="auto"/>
        <w:rPr>
          <w:rFonts w:ascii="Times New Roman" w:hAnsi="Times New Roman" w:cs="Times New Roman"/>
          <w:b/>
          <w:sz w:val="18"/>
          <w:szCs w:val="18"/>
        </w:rPr>
      </w:pPr>
      <w:r>
        <w:t xml:space="preserve">         </w:t>
      </w:r>
      <w:r w:rsidR="009D4778">
        <w:t xml:space="preserve">                              </w:t>
      </w:r>
    </w:p>
    <w:p w:rsidR="006835B7" w:rsidRPr="006835B7" w:rsidRDefault="006835B7" w:rsidP="006835B7">
      <w:pPr>
        <w:spacing w:after="0" w:line="240" w:lineRule="auto"/>
      </w:pPr>
      <w:r>
        <w:rPr>
          <w:rFonts w:ascii="Times New Roman" w:hAnsi="Times New Roman" w:cs="Times New Roman"/>
          <w:b/>
          <w:sz w:val="18"/>
          <w:szCs w:val="18"/>
        </w:rPr>
        <w:t xml:space="preserve">                 </w:t>
      </w:r>
      <w:r w:rsidR="009D4778">
        <w:rPr>
          <w:rFonts w:ascii="Times New Roman" w:hAnsi="Times New Roman" w:cs="Times New Roman"/>
          <w:b/>
          <w:sz w:val="18"/>
          <w:szCs w:val="18"/>
        </w:rPr>
        <w:t xml:space="preserve">                               </w:t>
      </w:r>
    </w:p>
    <w:p w:rsidR="006835B7" w:rsidRDefault="006835B7" w:rsidP="007A771B">
      <w:pPr>
        <w:pStyle w:val="NoSpacing"/>
      </w:pPr>
      <w:r>
        <w:rPr>
          <w:rFonts w:ascii="Times New Roman" w:hAnsi="Times New Roman" w:cs="Times New Roman"/>
          <w:b/>
          <w:sz w:val="18"/>
          <w:szCs w:val="18"/>
        </w:rPr>
        <w:t xml:space="preserve">                 </w:t>
      </w:r>
      <w:r w:rsidR="009D4778">
        <w:rPr>
          <w:rFonts w:ascii="Times New Roman" w:hAnsi="Times New Roman" w:cs="Times New Roman"/>
          <w:b/>
          <w:sz w:val="18"/>
          <w:szCs w:val="18"/>
        </w:rPr>
        <w:t xml:space="preserve">                                   </w:t>
      </w:r>
    </w:p>
    <w:p w:rsidR="006835B7" w:rsidRDefault="006835B7" w:rsidP="007A771B">
      <w:pPr>
        <w:pStyle w:val="NoSpacing"/>
      </w:pPr>
    </w:p>
    <w:p w:rsidR="00AB2F7D" w:rsidRDefault="00AB2F7D" w:rsidP="007A771B">
      <w:pPr>
        <w:pStyle w:val="NoSpacing"/>
      </w:pPr>
    </w:p>
    <w:p w:rsidR="00AB2F7D" w:rsidRDefault="00AB2F7D" w:rsidP="007A771B">
      <w:pPr>
        <w:pStyle w:val="NoSpacing"/>
      </w:pPr>
    </w:p>
    <w:p w:rsidR="00AB2F7D" w:rsidRDefault="00AB2F7D" w:rsidP="007A771B">
      <w:pPr>
        <w:pStyle w:val="NoSpacing"/>
      </w:pPr>
    </w:p>
    <w:p w:rsidR="00AB2F7D" w:rsidRDefault="00AB2F7D" w:rsidP="007A771B">
      <w:pPr>
        <w:pStyle w:val="NoSpacing"/>
      </w:pPr>
    </w:p>
    <w:p w:rsidR="00AB2F7D" w:rsidRDefault="00AB2F7D" w:rsidP="007A771B">
      <w:pPr>
        <w:pStyle w:val="NoSpacing"/>
      </w:pPr>
    </w:p>
    <w:p w:rsidR="007A771B" w:rsidRDefault="007A771B" w:rsidP="007A771B">
      <w:pPr>
        <w:pStyle w:val="NoSpacing"/>
      </w:pPr>
      <w:r>
        <w:rPr>
          <w:rFonts w:ascii="Times New Roman" w:hAnsi="Times New Roman" w:cs="Times New Roman"/>
          <w:noProof/>
        </w:rPr>
        <w:drawing>
          <wp:anchor distT="0" distB="0" distL="114300" distR="114300" simplePos="0" relativeHeight="251663360" behindDoc="0" locked="0" layoutInCell="1" allowOverlap="1" wp14:anchorId="5EC2387D" wp14:editId="5BFDF5A4">
            <wp:simplePos x="0" y="0"/>
            <wp:positionH relativeFrom="column">
              <wp:posOffset>121920</wp:posOffset>
            </wp:positionH>
            <wp:positionV relativeFrom="paragraph">
              <wp:posOffset>22225</wp:posOffset>
            </wp:positionV>
            <wp:extent cx="5266944" cy="10789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on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6944" cy="1078992"/>
                    </a:xfrm>
                    <a:prstGeom prst="rect">
                      <a:avLst/>
                    </a:prstGeom>
                  </pic:spPr>
                </pic:pic>
              </a:graphicData>
            </a:graphic>
            <wp14:sizeRelH relativeFrom="margin">
              <wp14:pctWidth>0</wp14:pctWidth>
            </wp14:sizeRelH>
            <wp14:sizeRelV relativeFrom="margin">
              <wp14:pctHeight>0</wp14:pctHeight>
            </wp14:sizeRelV>
          </wp:anchor>
        </w:drawing>
      </w:r>
    </w:p>
    <w:p w:rsidR="007A771B" w:rsidRDefault="007A771B" w:rsidP="007A771B">
      <w:pPr>
        <w:pStyle w:val="NoSpacing"/>
      </w:pPr>
    </w:p>
    <w:p w:rsidR="007A771B" w:rsidRDefault="007A771B" w:rsidP="007A771B">
      <w:pPr>
        <w:pStyle w:val="NoSpacing"/>
      </w:pPr>
    </w:p>
    <w:p w:rsidR="007A771B" w:rsidRDefault="007A771B" w:rsidP="007A771B">
      <w:pPr>
        <w:pStyle w:val="NoSpacing"/>
      </w:pPr>
    </w:p>
    <w:p w:rsidR="007A771B" w:rsidRDefault="00D23F66" w:rsidP="007A771B">
      <w:pPr>
        <w:pStyle w:val="NoSpacing"/>
      </w:pPr>
      <w:r>
        <w:rPr>
          <w:noProof/>
        </w:rPr>
        <mc:AlternateContent>
          <mc:Choice Requires="wps">
            <w:drawing>
              <wp:anchor distT="0" distB="0" distL="114300" distR="114300" simplePos="0" relativeHeight="251666432" behindDoc="0" locked="0" layoutInCell="1" allowOverlap="1" wp14:anchorId="38C57370" wp14:editId="09EA67E2">
                <wp:simplePos x="0" y="0"/>
                <wp:positionH relativeFrom="column">
                  <wp:posOffset>4130040</wp:posOffset>
                </wp:positionH>
                <wp:positionV relativeFrom="paragraph">
                  <wp:posOffset>98425</wp:posOffset>
                </wp:positionV>
                <wp:extent cx="932688" cy="265176"/>
                <wp:effectExtent l="0" t="0" r="1270" b="1905"/>
                <wp:wrapNone/>
                <wp:docPr id="2" name="Text Box 2"/>
                <wp:cNvGraphicFramePr/>
                <a:graphic xmlns:a="http://schemas.openxmlformats.org/drawingml/2006/main">
                  <a:graphicData uri="http://schemas.microsoft.com/office/word/2010/wordprocessingShape">
                    <wps:wsp>
                      <wps:cNvSpPr txBox="1"/>
                      <wps:spPr>
                        <a:xfrm>
                          <a:off x="0" y="0"/>
                          <a:ext cx="932688" cy="265176"/>
                        </a:xfrm>
                        <a:prstGeom prst="rect">
                          <a:avLst/>
                        </a:prstGeom>
                        <a:solidFill>
                          <a:schemeClr val="bg1"/>
                        </a:solidFill>
                        <a:ln w="6350">
                          <a:noFill/>
                        </a:ln>
                      </wps:spPr>
                      <wps:txbx>
                        <w:txbxContent>
                          <w:p w:rsidR="00D23F66" w:rsidRPr="00D23F66" w:rsidRDefault="00D23F66">
                            <w:pPr>
                              <w:rPr>
                                <w:i/>
                              </w:rPr>
                            </w:pPr>
                            <w:r w:rsidRPr="00D23F66">
                              <w:rPr>
                                <w:i/>
                              </w:rPr>
                              <w:t>Spring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59329" id="Text Box 2" o:spid="_x0000_s1027" type="#_x0000_t202" style="position:absolute;margin-left:325.2pt;margin-top:7.75pt;width:73.4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snQwIAAH8EAAAOAAAAZHJzL2Uyb0RvYy54bWysVMFuGjEQvVfqP1i+l4UNkGTFElEiqkoo&#10;iQRVzsZrgyWvx7UNu/TrO/YCIWlPVS9mPDP7PPPeDJOHttbkIJxXYEo66PUpEYZDpcy2pD/Wiy93&#10;lPjATMU0GFHSo/D0Yfr506SxhchhB7oSjiCI8UVjS7oLwRZZ5vlO1Mz3wAqDQQmuZgGvbptVjjWI&#10;Xuss7/fHWQOusg648B69j12QThO+lIKHZym9CESXFGsL6XTp3MQzm05YsXXM7hQ/lcH+oYqaKYOP&#10;XqAeWWBk79QfULXiDjzI0ONQZyCl4iL1gN0M+h+6We2YFakXJMfbC03+/8Hyp8OLI6oqaU6JYTVK&#10;tBZtIF+hJXlkp7G+wKSVxbTQohtVPvs9OmPTrXR1/MV2CMaR5+OF2wjG0Xl/k4/vcBg4hvLxaHA7&#10;jijZ28fW+fBNQE2iUVKH0iVG2WHpQ5d6TolvedCqWiit0yWOi5hrRw4Mhd5sU4kI/i5LG9KUdHwz&#10;6idgA/HzDlkbrCW22rUUrdBu2kTMpd0NVEdkwUE3Rd7yhcJal8yHF+ZwbLBxXIXwjIfUgG/ByaJk&#10;B+7X3/wxH9XEKCUNjmFJ/c89c4IS/d2gzveD4TDObboMR7c5Xtx1ZHMdMft6DkjAAJfO8mTG/KDP&#10;pnRQv+LGzOKrGGKG49slDWdzHrrlwI3jYjZLSTiploWlWVkeoSPhUYl1+8qcPckVUOcnOA8sKz6o&#10;1uXGLw3M9gGkSpJGnjtWT/TjlKehOG1kXKPre8p6+9+Y/gYAAP//AwBQSwMEFAAGAAgAAAAhAI/8&#10;NebdAAAACQEAAA8AAABkcnMvZG93bnJldi54bWxMj8tOwzAQRfdI/IM1SOyow8MtpHGqgugakXTR&#10;pRtPk9B4HMVuG/L1DCtYjUb36D6y1eg6ccYhtJ403M8SEEiVty3VGrbl5u4ZRIiGrOk8oYZvDLDK&#10;r68yk1p/oU88F7EWbEIhNRqaGPtUylA16EyY+R6JtYMfnIn8DrW0g7mwuevkQ5LMpTMtcUJjenxr&#10;sDoWJ8e5vnw/Tusoy02FxatV09fHbtL69mZcL0FEHOMfDL/1uTrk3GnvT2SD6DTMVfLEKAtKgWBg&#10;8bJ4BLHXoPjKPJP/F+Q/AAAA//8DAFBLAQItABQABgAIAAAAIQC2gziS/gAAAOEBAAATAAAAAAAA&#10;AAAAAAAAAAAAAABbQ29udGVudF9UeXBlc10ueG1sUEsBAi0AFAAGAAgAAAAhADj9If/WAAAAlAEA&#10;AAsAAAAAAAAAAAAAAAAALwEAAF9yZWxzLy5yZWxzUEsBAi0AFAAGAAgAAAAhABaoSydDAgAAfwQA&#10;AA4AAAAAAAAAAAAAAAAALgIAAGRycy9lMm9Eb2MueG1sUEsBAi0AFAAGAAgAAAAhAI/8NebdAAAA&#10;CQEAAA8AAAAAAAAAAAAAAAAAnQQAAGRycy9kb3ducmV2LnhtbFBLBQYAAAAABAAEAPMAAACnBQAA&#10;AAA=&#10;" fillcolor="white [3212]" stroked="f" strokeweight=".5pt">
                <v:textbox>
                  <w:txbxContent>
                    <w:p w:rsidR="00D23F66" w:rsidRPr="00D23F66" w:rsidRDefault="00D23F66">
                      <w:pPr>
                        <w:rPr>
                          <w:i/>
                        </w:rPr>
                      </w:pPr>
                      <w:r w:rsidRPr="00D23F66">
                        <w:rPr>
                          <w:i/>
                        </w:rPr>
                        <w:t>Spring 2016</w:t>
                      </w:r>
                    </w:p>
                  </w:txbxContent>
                </v:textbox>
              </v:shape>
            </w:pict>
          </mc:Fallback>
        </mc:AlternateContent>
      </w:r>
    </w:p>
    <w:p w:rsidR="007A771B" w:rsidRDefault="007A771B" w:rsidP="007A771B">
      <w:pPr>
        <w:pStyle w:val="NoSpacing"/>
      </w:pPr>
    </w:p>
    <w:p w:rsidR="007A771B" w:rsidRDefault="007A771B" w:rsidP="007A771B">
      <w:pPr>
        <w:pStyle w:val="NoSpacing"/>
      </w:pPr>
    </w:p>
    <w:p w:rsidR="007A771B" w:rsidRPr="009E2B53" w:rsidRDefault="007A771B" w:rsidP="007A771B">
      <w:pPr>
        <w:spacing w:after="0" w:line="240" w:lineRule="auto"/>
        <w:jc w:val="center"/>
      </w:pPr>
      <w:r w:rsidRPr="009E2B53">
        <w:rPr>
          <w:b/>
        </w:rPr>
        <w:t>Native American Heritage Month Honored by Discipleship Ministries</w:t>
      </w:r>
    </w:p>
    <w:p w:rsidR="007A771B" w:rsidRPr="009E2B53" w:rsidRDefault="007A771B" w:rsidP="007A771B">
      <w:pPr>
        <w:spacing w:after="0" w:line="240" w:lineRule="auto"/>
        <w:jc w:val="center"/>
      </w:pPr>
    </w:p>
    <w:p w:rsidR="00DC74B6" w:rsidRDefault="007A771B" w:rsidP="007A771B">
      <w:pPr>
        <w:spacing w:after="0" w:line="240" w:lineRule="auto"/>
      </w:pPr>
      <w:r w:rsidRPr="009E2B53">
        <w:t xml:space="preserve">November is designated </w:t>
      </w:r>
      <w:r>
        <w:t xml:space="preserve">as </w:t>
      </w:r>
      <w:r w:rsidRPr="009E2B53">
        <w:t>Native American Heritage Month in the U.S.  To commemorate this special designation, Discipleship Ministries partners with NACP to educate and raise awareness of staff members regarding Native Americans.  In November, 2015 NACP Director, Rev. Anita Phillips, preached for the Upper Room Chapel Service.  NACP Administrative Assistant, Cheryl Hensley, also participated in the service by sharing her testimony about the ministry of NACP.  A special luncheon was hosted by the General Secretary of Discipleship Ministries, Rev. Tim Bias, and Rev. Phillips spoke to the staff gathered for the shared meal.  Ms. Hensley (Choctaw) and Rev. Phillips (Keetoowah Cherokee) wore their tribal attire during their presentations.</w:t>
      </w:r>
      <w:r>
        <w:t xml:space="preserve">  “We appreciate being able to coordinate with Discipleship Ministries to Honor this special month”, stated Ms. Hensley. </w:t>
      </w:r>
    </w:p>
    <w:p w:rsidR="00AB2F7D" w:rsidRDefault="00AB2F7D" w:rsidP="007A771B">
      <w:pPr>
        <w:spacing w:after="0" w:line="240" w:lineRule="auto"/>
        <w:rPr>
          <w:i/>
        </w:rPr>
      </w:pPr>
      <w:r>
        <w:rPr>
          <w:i/>
          <w:noProof/>
        </w:rPr>
        <w:drawing>
          <wp:anchor distT="0" distB="0" distL="114300" distR="114300" simplePos="0" relativeHeight="251667456" behindDoc="0" locked="0" layoutInCell="1" allowOverlap="1" wp14:anchorId="020FD5FF" wp14:editId="349147D1">
            <wp:simplePos x="0" y="0"/>
            <wp:positionH relativeFrom="column">
              <wp:posOffset>3627120</wp:posOffset>
            </wp:positionH>
            <wp:positionV relativeFrom="paragraph">
              <wp:posOffset>12065</wp:posOffset>
            </wp:positionV>
            <wp:extent cx="1069085" cy="1013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ita Cheryl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085" cy="1013460"/>
                    </a:xfrm>
                    <a:prstGeom prst="rect">
                      <a:avLst/>
                    </a:prstGeom>
                  </pic:spPr>
                </pic:pic>
              </a:graphicData>
            </a:graphic>
            <wp14:sizeRelH relativeFrom="margin">
              <wp14:pctWidth>0</wp14:pctWidth>
            </wp14:sizeRelH>
            <wp14:sizeRelV relativeFrom="margin">
              <wp14:pctHeight>0</wp14:pctHeight>
            </wp14:sizeRelV>
          </wp:anchor>
        </w:drawing>
      </w:r>
    </w:p>
    <w:p w:rsidR="00AB2F7D" w:rsidRDefault="00AB2F7D" w:rsidP="007A771B">
      <w:pPr>
        <w:spacing w:after="0" w:line="240" w:lineRule="auto"/>
        <w:rPr>
          <w:i/>
        </w:rPr>
      </w:pPr>
      <w:r>
        <w:rPr>
          <w:i/>
        </w:rPr>
        <w:t xml:space="preserve">                                              </w:t>
      </w:r>
      <w:r w:rsidR="007A771B">
        <w:rPr>
          <w:i/>
        </w:rPr>
        <w:t xml:space="preserve">“Anita and Cheryl wearing their </w:t>
      </w:r>
    </w:p>
    <w:p w:rsidR="007A771B" w:rsidRPr="00280442" w:rsidRDefault="00AB2F7D" w:rsidP="007A771B">
      <w:pPr>
        <w:spacing w:after="0" w:line="240" w:lineRule="auto"/>
        <w:rPr>
          <w:i/>
        </w:rPr>
      </w:pPr>
      <w:r>
        <w:rPr>
          <w:i/>
        </w:rPr>
        <w:t xml:space="preserve">                                               </w:t>
      </w:r>
      <w:r w:rsidR="007A771B">
        <w:rPr>
          <w:i/>
        </w:rPr>
        <w:t>Cherokee and Choctaw attire.”</w:t>
      </w:r>
    </w:p>
    <w:p w:rsidR="007A771B" w:rsidRDefault="00DC74B6" w:rsidP="007A771B">
      <w:pPr>
        <w:pStyle w:val="NoSpacing"/>
        <w:rPr>
          <w:rFonts w:ascii="Times New Roman" w:hAnsi="Times New Roman" w:cs="Times New Roman"/>
        </w:rPr>
      </w:pPr>
      <w:r>
        <w:rPr>
          <w:rFonts w:ascii="Times New Roman" w:hAnsi="Times New Roman" w:cs="Times New Roman"/>
        </w:rPr>
        <w:t xml:space="preserve"> </w:t>
      </w:r>
    </w:p>
    <w:p w:rsidR="00AB2F7D" w:rsidRDefault="00AB2F7D" w:rsidP="007A771B">
      <w:pPr>
        <w:spacing w:after="0" w:line="240" w:lineRule="auto"/>
        <w:jc w:val="center"/>
        <w:rPr>
          <w:b/>
        </w:rPr>
      </w:pPr>
    </w:p>
    <w:p w:rsidR="00AB2F7D" w:rsidRDefault="00AB2F7D" w:rsidP="007A771B">
      <w:pPr>
        <w:spacing w:after="0" w:line="240" w:lineRule="auto"/>
        <w:jc w:val="center"/>
        <w:rPr>
          <w:b/>
        </w:rPr>
      </w:pPr>
    </w:p>
    <w:p w:rsidR="00B65A6C" w:rsidRDefault="00C3596E" w:rsidP="007A771B">
      <w:pPr>
        <w:spacing w:after="0" w:line="240" w:lineRule="auto"/>
        <w:jc w:val="center"/>
        <w:rPr>
          <w:b/>
        </w:rPr>
      </w:pPr>
      <w:r>
        <w:rPr>
          <w:noProof/>
        </w:rPr>
        <w:drawing>
          <wp:anchor distT="0" distB="0" distL="114300" distR="114300" simplePos="0" relativeHeight="251679744" behindDoc="0" locked="0" layoutInCell="1" allowOverlap="1" wp14:anchorId="1F8DDDE8" wp14:editId="2086C076">
            <wp:simplePos x="0" y="0"/>
            <wp:positionH relativeFrom="column">
              <wp:posOffset>1201737</wp:posOffset>
            </wp:positionH>
            <wp:positionV relativeFrom="paragraph">
              <wp:posOffset>47309</wp:posOffset>
            </wp:positionV>
            <wp:extent cx="254635" cy="7023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uill_01_by_zutheskunk-d3ozst3[1].png"/>
                    <pic:cNvPicPr/>
                  </pic:nvPicPr>
                  <pic:blipFill rotWithShape="1">
                    <a:blip r:embed="rId11" cstate="print">
                      <a:extLst>
                        <a:ext uri="{28A0092B-C50C-407E-A947-70E740481C1C}">
                          <a14:useLocalDpi xmlns:a14="http://schemas.microsoft.com/office/drawing/2010/main" val="0"/>
                        </a:ext>
                      </a:extLst>
                    </a:blip>
                    <a:srcRect l="70525" t="-13552" r="13552" b="-1"/>
                    <a:stretch/>
                  </pic:blipFill>
                  <pic:spPr bwMode="auto">
                    <a:xfrm rot="5400000">
                      <a:off x="0" y="0"/>
                      <a:ext cx="254635" cy="702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5A6C" w:rsidRDefault="00B65A6C" w:rsidP="007A771B">
      <w:pPr>
        <w:spacing w:after="0" w:line="240" w:lineRule="auto"/>
        <w:jc w:val="center"/>
        <w:rPr>
          <w:b/>
        </w:rPr>
      </w:pPr>
    </w:p>
    <w:p w:rsidR="007A771B" w:rsidRPr="009E2B53" w:rsidRDefault="007A771B" w:rsidP="007A771B">
      <w:pPr>
        <w:spacing w:after="0" w:line="240" w:lineRule="auto"/>
        <w:jc w:val="center"/>
        <w:rPr>
          <w:b/>
        </w:rPr>
      </w:pPr>
      <w:r w:rsidRPr="009E2B53">
        <w:rPr>
          <w:b/>
        </w:rPr>
        <w:t>NACP Hosts New Fellowships Summit</w:t>
      </w:r>
    </w:p>
    <w:p w:rsidR="00BB69FA" w:rsidRDefault="007A771B" w:rsidP="00BB69FA">
      <w:pPr>
        <w:pStyle w:val="NoSpacing"/>
      </w:pPr>
      <w:r w:rsidRPr="009E2B53">
        <w:t>NACP sponsored an exciting new event with co-host, the Oklahoma Indian Missionary Conf</w:t>
      </w:r>
      <w:r w:rsidR="00826889">
        <w:t>erence in November, 2015.  Over 50</w:t>
      </w:r>
      <w:r w:rsidRPr="009E2B53">
        <w:t xml:space="preserve"> persons met at Mosaic United Methodist Church in Oklahoma City to listen, learn, share and encourage one another. Participants came from a cross-section of tribes and nations and from urban, rural and reservation settings.  Rev. Doug Ruffle, staff from Path One/New Church Starts of Discipleship Ministries shared information and strategies from</w:t>
      </w:r>
      <w:r w:rsidR="00BB69FA">
        <w:t xml:space="preserve"> </w:t>
      </w:r>
      <w:r w:rsidRPr="009E2B53">
        <w:t xml:space="preserve">across the United Methodist connection.  </w:t>
      </w:r>
    </w:p>
    <w:p w:rsidR="00BB69FA" w:rsidRDefault="00BB69FA" w:rsidP="00BB69FA">
      <w:pPr>
        <w:pStyle w:val="NoSpacing"/>
      </w:pPr>
    </w:p>
    <w:p w:rsidR="00BB69FA" w:rsidRDefault="00BB69FA" w:rsidP="00BB69FA">
      <w:pPr>
        <w:pStyle w:val="NoSpacing"/>
      </w:pPr>
    </w:p>
    <w:p w:rsidR="000657DB" w:rsidRDefault="000657DB" w:rsidP="00BB69FA">
      <w:pPr>
        <w:pStyle w:val="NoSpacing"/>
      </w:pPr>
    </w:p>
    <w:p w:rsidR="007A771B" w:rsidRDefault="007A771B" w:rsidP="00BB69FA">
      <w:pPr>
        <w:pStyle w:val="NoSpacing"/>
      </w:pPr>
      <w:r w:rsidRPr="009E2B53">
        <w:t xml:space="preserve">Native American clergy and lay leaders working within new fellowship settings led sessions highlighting their ministries.  </w:t>
      </w:r>
      <w:r w:rsidR="00BB69FA">
        <w:t xml:space="preserve">Participants visited both the North OKC Fellowship, a new congregation, and the Angie Smith UMC, a revitalizing congregation. </w:t>
      </w:r>
      <w:r w:rsidRPr="009E2B53">
        <w:t>NACP plans to host a follow-up event in the 2017-2020 quadrennium.</w:t>
      </w:r>
    </w:p>
    <w:p w:rsidR="007A771B" w:rsidRDefault="007A771B" w:rsidP="007A771B">
      <w:pPr>
        <w:spacing w:after="0" w:line="240" w:lineRule="auto"/>
      </w:pPr>
    </w:p>
    <w:p w:rsidR="00AB2F7D" w:rsidRDefault="00C3596E" w:rsidP="007A771B">
      <w:pPr>
        <w:spacing w:after="0" w:line="240" w:lineRule="auto"/>
        <w:jc w:val="center"/>
        <w:rPr>
          <w:b/>
        </w:rPr>
      </w:pPr>
      <w:r>
        <w:rPr>
          <w:noProof/>
        </w:rPr>
        <w:drawing>
          <wp:anchor distT="0" distB="0" distL="114300" distR="114300" simplePos="0" relativeHeight="251675648" behindDoc="0" locked="0" layoutInCell="1" allowOverlap="1" wp14:anchorId="35C0DC4D" wp14:editId="42D03F07">
            <wp:simplePos x="0" y="0"/>
            <wp:positionH relativeFrom="column">
              <wp:posOffset>328295</wp:posOffset>
            </wp:positionH>
            <wp:positionV relativeFrom="paragraph">
              <wp:posOffset>113666</wp:posOffset>
            </wp:positionV>
            <wp:extent cx="215730" cy="578830"/>
            <wp:effectExtent l="0" t="0" r="3175"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uill_01_by_zutheskunk-d3ozst3[1].png"/>
                    <pic:cNvPicPr/>
                  </pic:nvPicPr>
                  <pic:blipFill rotWithShape="1">
                    <a:blip r:embed="rId12" cstate="print">
                      <a:extLst>
                        <a:ext uri="{28A0092B-C50C-407E-A947-70E740481C1C}">
                          <a14:useLocalDpi xmlns:a14="http://schemas.microsoft.com/office/drawing/2010/main" val="0"/>
                        </a:ext>
                      </a:extLst>
                    </a:blip>
                    <a:srcRect l="27232" t="1532" r="57969" b="-1532"/>
                    <a:stretch/>
                  </pic:blipFill>
                  <pic:spPr bwMode="auto">
                    <a:xfrm rot="5400000">
                      <a:off x="0" y="0"/>
                      <a:ext cx="215730" cy="578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B2F7D" w:rsidRDefault="00AB2F7D" w:rsidP="007A771B">
      <w:pPr>
        <w:spacing w:after="0" w:line="240" w:lineRule="auto"/>
        <w:jc w:val="center"/>
        <w:rPr>
          <w:b/>
        </w:rPr>
      </w:pPr>
    </w:p>
    <w:p w:rsidR="007A771B" w:rsidRPr="009E2B53" w:rsidRDefault="007A771B" w:rsidP="007A771B">
      <w:pPr>
        <w:spacing w:after="0" w:line="240" w:lineRule="auto"/>
        <w:jc w:val="center"/>
      </w:pPr>
      <w:r w:rsidRPr="009E2B53">
        <w:rPr>
          <w:b/>
        </w:rPr>
        <w:t>Work Begins on Native American Lay Disciple Planting Curriculum</w:t>
      </w:r>
    </w:p>
    <w:p w:rsidR="007A771B" w:rsidRPr="009E2B53" w:rsidRDefault="007A771B" w:rsidP="007A771B">
      <w:pPr>
        <w:spacing w:after="0" w:line="240" w:lineRule="auto"/>
      </w:pPr>
    </w:p>
    <w:p w:rsidR="007A771B" w:rsidRPr="009E2B53" w:rsidRDefault="00C3596E" w:rsidP="007A771B">
      <w:pPr>
        <w:spacing w:after="0" w:line="240" w:lineRule="auto"/>
      </w:pPr>
      <w:r>
        <w:rPr>
          <w:noProof/>
        </w:rPr>
        <w:drawing>
          <wp:anchor distT="0" distB="0" distL="114300" distR="114300" simplePos="0" relativeHeight="251677696" behindDoc="0" locked="0" layoutInCell="1" allowOverlap="1" wp14:anchorId="313C112D" wp14:editId="686BB886">
            <wp:simplePos x="0" y="0"/>
            <wp:positionH relativeFrom="column">
              <wp:posOffset>501641</wp:posOffset>
            </wp:positionH>
            <wp:positionV relativeFrom="paragraph">
              <wp:posOffset>1924693</wp:posOffset>
            </wp:positionV>
            <wp:extent cx="235569" cy="7219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uill_01_by_zutheskunk-d3ozst3[1].png"/>
                    <pic:cNvPicPr/>
                  </pic:nvPicPr>
                  <pic:blipFill rotWithShape="1">
                    <a:blip r:embed="rId13" cstate="print">
                      <a:extLst>
                        <a:ext uri="{28A0092B-C50C-407E-A947-70E740481C1C}">
                          <a14:useLocalDpi xmlns:a14="http://schemas.microsoft.com/office/drawing/2010/main" val="0"/>
                        </a:ext>
                      </a:extLst>
                    </a:blip>
                    <a:srcRect l="41457" t="-16016" r="44023" b="-1"/>
                    <a:stretch/>
                  </pic:blipFill>
                  <pic:spPr bwMode="auto">
                    <a:xfrm rot="5400000">
                      <a:off x="0" y="0"/>
                      <a:ext cx="235693" cy="7223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771B" w:rsidRPr="009E2B53">
        <w:t xml:space="preserve">A team of Native American leaders have begun their work on development of a curriculum aimed at training </w:t>
      </w:r>
      <w:r w:rsidR="007A771B">
        <w:t xml:space="preserve">laypersons for starting new fellowships.  Team </w:t>
      </w:r>
      <w:r w:rsidR="007A771B" w:rsidRPr="009E2B53">
        <w:t>members are culturally adapting some materials developed by Path One/New Church Starts of Discipleship Ministries, as well as creating new material for the curriculum.  Team members represent tribes from across the five U.S. jurisdictions and include Rev. Charles Brower (</w:t>
      </w:r>
      <w:r w:rsidR="009D4778">
        <w:t>Inupiaq</w:t>
      </w:r>
      <w:r w:rsidR="007A771B" w:rsidRPr="009E2B53">
        <w:t>) from the WJ, Pamela Baker (Lumbee) from the SEJ, Cynthia Kent (Southern Ute) from the NEJ, Rev. Adr</w:t>
      </w:r>
      <w:r w:rsidR="007A771B">
        <w:t xml:space="preserve">ienne Trevathan </w:t>
      </w:r>
      <w:r w:rsidR="007A771B" w:rsidRPr="004202D7">
        <w:t>(Port Gamble S’Klallam</w:t>
      </w:r>
      <w:r w:rsidR="007A771B" w:rsidRPr="009E2B53">
        <w:t>) from the NCJ, Rev.</w:t>
      </w:r>
      <w:r w:rsidR="007A771B">
        <w:t xml:space="preserve"> Julienne Judd (Kiowa/Choctaw</w:t>
      </w:r>
      <w:r w:rsidR="007A771B" w:rsidRPr="009E2B53">
        <w:t xml:space="preserve">) from the SCJ and Rev. Anita Phillips (Keetoowah Cherokee), NACP Director.  Work is anticipated to continue through 2016 with the curriculum completed by January, 2017.  NACP will seek funding to underwrite </w:t>
      </w:r>
      <w:r w:rsidR="007A771B">
        <w:t>the utilization of</w:t>
      </w:r>
      <w:r w:rsidR="007A771B" w:rsidRPr="009E2B53">
        <w:t xml:space="preserve"> the new curriculum for the training of Nativ</w:t>
      </w:r>
      <w:r w:rsidR="007A771B">
        <w:t>e American laypersons</w:t>
      </w:r>
      <w:r w:rsidR="007A771B" w:rsidRPr="009E2B53">
        <w:t>.</w:t>
      </w:r>
    </w:p>
    <w:p w:rsidR="007A771B" w:rsidRDefault="007A771B" w:rsidP="007A771B">
      <w:pPr>
        <w:spacing w:after="0" w:line="240" w:lineRule="auto"/>
      </w:pPr>
    </w:p>
    <w:p w:rsidR="007A771B" w:rsidRPr="009E2B53" w:rsidRDefault="007A771B" w:rsidP="007A771B">
      <w:pPr>
        <w:spacing w:after="0" w:line="240" w:lineRule="auto"/>
        <w:jc w:val="center"/>
      </w:pPr>
      <w:r w:rsidRPr="009E2B53">
        <w:rPr>
          <w:b/>
        </w:rPr>
        <w:t xml:space="preserve">NACP works with Annual Conference Services of Repentance </w:t>
      </w:r>
    </w:p>
    <w:p w:rsidR="007A771B" w:rsidRPr="009E2B53" w:rsidRDefault="007A771B" w:rsidP="007A771B">
      <w:pPr>
        <w:spacing w:after="0" w:line="240" w:lineRule="auto"/>
        <w:jc w:val="center"/>
      </w:pPr>
    </w:p>
    <w:p w:rsidR="007A771B" w:rsidRPr="009E2B53" w:rsidRDefault="007A771B" w:rsidP="007A771B">
      <w:pPr>
        <w:spacing w:after="0" w:line="240" w:lineRule="auto"/>
      </w:pPr>
      <w:r w:rsidRPr="009E2B53">
        <w:t xml:space="preserve">Rev. Anita Phillips, NACP Director, has been working with several annual conferences during the 2013-2016 quadrennium as they develop and complete Services of Repentance for Healing Relationships with Native American peoples.  These conferences include Oregon-Idaho, Rocky Mountain, Oklahoma, Minnesota, and North Alabama.  Rev. Phillips will also be teaching workshops related to Acts of Repentance for the Wisconsin Conference in June, 2016 and </w:t>
      </w:r>
      <w:r w:rsidR="00565A3D" w:rsidRPr="009E2B53">
        <w:t>will focus</w:t>
      </w:r>
      <w:r w:rsidRPr="009E2B53">
        <w:t xml:space="preserve"> on the book, </w:t>
      </w:r>
      <w:r w:rsidRPr="009E2B53">
        <w:rPr>
          <w:i/>
        </w:rPr>
        <w:t>On This Spirit Walk</w:t>
      </w:r>
      <w:r w:rsidRPr="009E2B53">
        <w:t>.  This book was produced by NACP and was utilized by the 2012 General Conference to educate delegates on Acts of Repentance related to harm done to Native Americans.</w:t>
      </w:r>
    </w:p>
    <w:p w:rsidR="00BB69FA" w:rsidRDefault="00565A3D" w:rsidP="00BB69FA">
      <w:pPr>
        <w:pStyle w:val="NoSpacing"/>
      </w:pPr>
      <w:r>
        <w:t xml:space="preserve"> </w:t>
      </w:r>
    </w:p>
    <w:p w:rsidR="00BB69FA" w:rsidRDefault="00BB69FA" w:rsidP="00BB69FA">
      <w:pPr>
        <w:pStyle w:val="NoSpacing"/>
      </w:pPr>
    </w:p>
    <w:p w:rsidR="00BB69FA" w:rsidRDefault="00BB69FA" w:rsidP="00BB69FA">
      <w:pPr>
        <w:pStyle w:val="NoSpacing"/>
      </w:pPr>
    </w:p>
    <w:p w:rsidR="00BB69FA" w:rsidRDefault="000657DB" w:rsidP="00BB69FA">
      <w:pPr>
        <w:pStyle w:val="NoSpacing"/>
      </w:pPr>
      <w:r>
        <w:rPr>
          <w:noProof/>
        </w:rPr>
        <w:drawing>
          <wp:anchor distT="0" distB="0" distL="114300" distR="114300" simplePos="0" relativeHeight="251681792" behindDoc="0" locked="0" layoutInCell="1" allowOverlap="1" wp14:anchorId="1185AEC7" wp14:editId="508ECB5A">
            <wp:simplePos x="0" y="0"/>
            <wp:positionH relativeFrom="column">
              <wp:posOffset>939165</wp:posOffset>
            </wp:positionH>
            <wp:positionV relativeFrom="paragraph">
              <wp:posOffset>158115</wp:posOffset>
            </wp:positionV>
            <wp:extent cx="162560" cy="618490"/>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uill_01_by_zutheskunk-d3ozst3[1].png"/>
                    <pic:cNvPicPr/>
                  </pic:nvPicPr>
                  <pic:blipFill rotWithShape="1">
                    <a:blip r:embed="rId14" cstate="print">
                      <a:extLst>
                        <a:ext uri="{28A0092B-C50C-407E-A947-70E740481C1C}">
                          <a14:useLocalDpi xmlns:a14="http://schemas.microsoft.com/office/drawing/2010/main" val="0"/>
                        </a:ext>
                      </a:extLst>
                    </a:blip>
                    <a:srcRect l="85773"/>
                    <a:stretch/>
                  </pic:blipFill>
                  <pic:spPr bwMode="auto">
                    <a:xfrm rot="5400000">
                      <a:off x="0" y="0"/>
                      <a:ext cx="162560" cy="618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B2F7D" w:rsidRPr="000657DB" w:rsidRDefault="00AB2F7D" w:rsidP="000657DB">
      <w:pPr>
        <w:pStyle w:val="NoSpacing"/>
      </w:pPr>
    </w:p>
    <w:p w:rsidR="00565A3D" w:rsidRPr="009E2B53" w:rsidRDefault="00565A3D" w:rsidP="00565A3D">
      <w:pPr>
        <w:spacing w:after="0" w:line="240" w:lineRule="auto"/>
        <w:jc w:val="center"/>
      </w:pPr>
      <w:r w:rsidRPr="009E2B53">
        <w:rPr>
          <w:b/>
        </w:rPr>
        <w:t>Native American Course of Study (NACOS)</w:t>
      </w:r>
    </w:p>
    <w:p w:rsidR="00565A3D" w:rsidRPr="009E2B53" w:rsidRDefault="00565A3D" w:rsidP="00565A3D">
      <w:pPr>
        <w:spacing w:after="0" w:line="240" w:lineRule="auto"/>
        <w:jc w:val="center"/>
      </w:pPr>
    </w:p>
    <w:p w:rsidR="00565A3D" w:rsidRDefault="00565A3D" w:rsidP="00565A3D">
      <w:pPr>
        <w:spacing w:after="0" w:line="240" w:lineRule="auto"/>
      </w:pPr>
      <w:r w:rsidRPr="009E2B53">
        <w:t>Course of Study Schools are offered through UM seminaries and are an educational option that local pastors may choose in order to fulfill requirements for ordination as elders and deacons.  A Native American Course of Study School (NACOS) has been developed in the N</w:t>
      </w:r>
      <w:r w:rsidR="009D4778">
        <w:t>C</w:t>
      </w:r>
      <w:r w:rsidRPr="009E2B53">
        <w:t xml:space="preserve">J and has been educating both Native and non-Native pastors </w:t>
      </w:r>
      <w:r>
        <w:t xml:space="preserve">across the UMC </w:t>
      </w:r>
      <w:r w:rsidRPr="009E2B53">
        <w:t>for over ten years.  Chaire</w:t>
      </w:r>
      <w:r>
        <w:t>d by Rev. Fred Shaw (Shawnee</w:t>
      </w:r>
      <w:r w:rsidRPr="009E2B53">
        <w:t xml:space="preserve">), an NACP board member, NACOS is in session twice </w:t>
      </w:r>
      <w:r w:rsidR="00826889">
        <w:t>a</w:t>
      </w:r>
      <w:r w:rsidRPr="009E2B53">
        <w:t xml:space="preserve"> year and is held in locations throughout Indian Count</w:t>
      </w:r>
      <w:r>
        <w:t>ry.</w:t>
      </w:r>
      <w:r w:rsidR="00D40C28">
        <w:t xml:space="preserve"> </w:t>
      </w:r>
      <w:r w:rsidRPr="009E2B53">
        <w:t>The most recent session was hosted by the Oneida Nation of Wisconsin.  NACP’s Director, Rev. Anita Phillips serves on the NACOS Advisory Board and stated, “This is one of the most significant developments for Native American United Methodists.  Offering seminary education within a Native context is invaluable.”</w:t>
      </w:r>
    </w:p>
    <w:p w:rsidR="00565A3D" w:rsidRDefault="00BB69FA" w:rsidP="00565A3D">
      <w:pPr>
        <w:spacing w:after="0" w:line="240" w:lineRule="auto"/>
      </w:pPr>
      <w:r>
        <w:rPr>
          <w:noProof/>
        </w:rPr>
        <w:drawing>
          <wp:anchor distT="0" distB="0" distL="114300" distR="114300" simplePos="0" relativeHeight="251683840" behindDoc="0" locked="0" layoutInCell="1" allowOverlap="1" wp14:anchorId="190E9742" wp14:editId="5FCD6FD4">
            <wp:simplePos x="0" y="0"/>
            <wp:positionH relativeFrom="column">
              <wp:posOffset>83185</wp:posOffset>
            </wp:positionH>
            <wp:positionV relativeFrom="paragraph">
              <wp:posOffset>5716</wp:posOffset>
            </wp:positionV>
            <wp:extent cx="193133" cy="522533"/>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uill_01_by_zutheskunk-d3ozst3[1].png"/>
                    <pic:cNvPicPr/>
                  </pic:nvPicPr>
                  <pic:blipFill rotWithShape="1">
                    <a:blip r:embed="rId15" cstate="print">
                      <a:extLst>
                        <a:ext uri="{28A0092B-C50C-407E-A947-70E740481C1C}">
                          <a14:useLocalDpi xmlns:a14="http://schemas.microsoft.com/office/drawing/2010/main" val="0"/>
                        </a:ext>
                      </a:extLst>
                    </a:blip>
                    <a:srcRect r="85705"/>
                    <a:stretch/>
                  </pic:blipFill>
                  <pic:spPr bwMode="auto">
                    <a:xfrm rot="5400000">
                      <a:off x="0" y="0"/>
                      <a:ext cx="193133" cy="5225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5A3D" w:rsidRDefault="00D40C28" w:rsidP="00565A3D">
      <w:pPr>
        <w:spacing w:after="0" w:line="240" w:lineRule="auto"/>
        <w:jc w:val="center"/>
      </w:pPr>
      <w:r>
        <w:rPr>
          <w:b/>
        </w:rPr>
        <w:t xml:space="preserve">       </w:t>
      </w:r>
      <w:r w:rsidR="00D25BD5">
        <w:rPr>
          <w:b/>
        </w:rPr>
        <w:t xml:space="preserve"> </w:t>
      </w:r>
      <w:r w:rsidR="00565A3D">
        <w:rPr>
          <w:b/>
        </w:rPr>
        <w:t>Leadership Development Offered Through Native American Lay Servant Academy</w:t>
      </w:r>
    </w:p>
    <w:p w:rsidR="00565A3D" w:rsidRDefault="00565A3D" w:rsidP="00565A3D">
      <w:pPr>
        <w:spacing w:after="0" w:line="240" w:lineRule="auto"/>
      </w:pPr>
    </w:p>
    <w:p w:rsidR="00565A3D" w:rsidRDefault="00565A3D" w:rsidP="00565A3D">
      <w:pPr>
        <w:spacing w:after="0" w:line="240" w:lineRule="auto"/>
      </w:pPr>
      <w:r>
        <w:t>In April of 2016 forty persons gathered at Mt. Sequoyah Retreat Center in Fayetteville, Arkansas for a Lay Servant and Leadership Academy.  Basic lay servant training and advanced training were offered.  The advance courses included Worship Leader and Storytelling.  Leadership skills were emphasized throughout the event.</w:t>
      </w:r>
    </w:p>
    <w:p w:rsidR="00312869" w:rsidRDefault="00DC74B6" w:rsidP="00312869">
      <w:pPr>
        <w:spacing w:after="0" w:line="240" w:lineRule="auto"/>
        <w:rPr>
          <w:i/>
        </w:rPr>
      </w:pPr>
      <w:r>
        <w:rPr>
          <w:i/>
        </w:rPr>
        <w:t xml:space="preserve">             </w:t>
      </w:r>
    </w:p>
    <w:p w:rsidR="00AB2F7D" w:rsidRDefault="00AB2F7D" w:rsidP="00312869">
      <w:pPr>
        <w:spacing w:after="0" w:line="240" w:lineRule="auto"/>
      </w:pPr>
      <w:r>
        <w:rPr>
          <w:noProof/>
        </w:rPr>
        <w:drawing>
          <wp:anchor distT="0" distB="0" distL="114300" distR="114300" simplePos="0" relativeHeight="251665408" behindDoc="0" locked="0" layoutInCell="1" allowOverlap="1" wp14:anchorId="7F2AB777" wp14:editId="24CD5382">
            <wp:simplePos x="0" y="0"/>
            <wp:positionH relativeFrom="margin">
              <wp:posOffset>8892540</wp:posOffset>
            </wp:positionH>
            <wp:positionV relativeFrom="paragraph">
              <wp:posOffset>6985</wp:posOffset>
            </wp:positionV>
            <wp:extent cx="1485802" cy="218821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nging Pic.jpg"/>
                    <pic:cNvPicPr/>
                  </pic:nvPicPr>
                  <pic:blipFill rotWithShape="1">
                    <a:blip r:embed="rId16" cstate="print">
                      <a:extLst>
                        <a:ext uri="{28A0092B-C50C-407E-A947-70E740481C1C}">
                          <a14:useLocalDpi xmlns:a14="http://schemas.microsoft.com/office/drawing/2010/main" val="0"/>
                        </a:ext>
                      </a:extLst>
                    </a:blip>
                    <a:srcRect l="-2116" t="11657" r="13227" b="12176"/>
                    <a:stretch/>
                  </pic:blipFill>
                  <pic:spPr bwMode="auto">
                    <a:xfrm>
                      <a:off x="0" y="0"/>
                      <a:ext cx="1499924" cy="22090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2869" w:rsidRDefault="00DC74B6" w:rsidP="00312869">
      <w:pPr>
        <w:spacing w:after="0" w:line="240" w:lineRule="auto"/>
        <w:rPr>
          <w:i/>
        </w:rPr>
      </w:pPr>
      <w:r>
        <w:t xml:space="preserve"> </w:t>
      </w:r>
      <w:r w:rsidR="00AB2F7D">
        <w:t xml:space="preserve">                              </w:t>
      </w:r>
      <w:r>
        <w:rPr>
          <w:i/>
        </w:rPr>
        <w:t xml:space="preserve">“Marty Long, </w:t>
      </w:r>
    </w:p>
    <w:p w:rsidR="00312869" w:rsidRDefault="00AB2F7D" w:rsidP="00312869">
      <w:pPr>
        <w:spacing w:after="0" w:line="240" w:lineRule="auto"/>
        <w:rPr>
          <w:i/>
        </w:rPr>
      </w:pPr>
      <w:r>
        <w:rPr>
          <w:i/>
        </w:rPr>
        <w:t xml:space="preserve">                              </w:t>
      </w:r>
      <w:r w:rsidR="00DC74B6">
        <w:rPr>
          <w:i/>
        </w:rPr>
        <w:t xml:space="preserve">OJ and Vanessa Mark </w:t>
      </w:r>
    </w:p>
    <w:p w:rsidR="00565A3D" w:rsidRDefault="00AB2F7D" w:rsidP="00312869">
      <w:pPr>
        <w:spacing w:after="0" w:line="240" w:lineRule="auto"/>
        <w:rPr>
          <w:i/>
        </w:rPr>
      </w:pPr>
      <w:r>
        <w:rPr>
          <w:i/>
        </w:rPr>
        <w:t xml:space="preserve">                              </w:t>
      </w:r>
      <w:r w:rsidR="00DC74B6">
        <w:rPr>
          <w:i/>
        </w:rPr>
        <w:t>share a Dine’ hymn.”</w:t>
      </w:r>
    </w:p>
    <w:p w:rsidR="00FA1E49" w:rsidRDefault="004B617D" w:rsidP="00312869">
      <w:pPr>
        <w:spacing w:after="0" w:line="240" w:lineRule="auto"/>
      </w:pPr>
      <w:r>
        <w:rPr>
          <w:i/>
          <w:noProof/>
        </w:rPr>
        <w:drawing>
          <wp:anchor distT="0" distB="0" distL="114300" distR="114300" simplePos="0" relativeHeight="251684864" behindDoc="0" locked="0" layoutInCell="1" allowOverlap="1" wp14:anchorId="09EDE4B7" wp14:editId="066BE473">
            <wp:simplePos x="0" y="0"/>
            <wp:positionH relativeFrom="column">
              <wp:posOffset>4709160</wp:posOffset>
            </wp:positionH>
            <wp:positionV relativeFrom="paragraph">
              <wp:posOffset>161925</wp:posOffset>
            </wp:positionV>
            <wp:extent cx="1105535" cy="814705"/>
            <wp:effectExtent l="0" t="6985"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y Servant Book 001.jpg"/>
                    <pic:cNvPicPr/>
                  </pic:nvPicPr>
                  <pic:blipFill rotWithShape="1">
                    <a:blip r:embed="rId17" cstate="print">
                      <a:extLst>
                        <a:ext uri="{28A0092B-C50C-407E-A947-70E740481C1C}">
                          <a14:useLocalDpi xmlns:a14="http://schemas.microsoft.com/office/drawing/2010/main" val="0"/>
                        </a:ext>
                      </a:extLst>
                    </a:blip>
                    <a:srcRect t="29392" b="7065"/>
                    <a:stretch/>
                  </pic:blipFill>
                  <pic:spPr bwMode="auto">
                    <a:xfrm rot="16200000">
                      <a:off x="0" y="0"/>
                      <a:ext cx="1105535" cy="814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A1E49" w:rsidRDefault="00FA1E49" w:rsidP="00312869">
      <w:pPr>
        <w:spacing w:after="0" w:line="240" w:lineRule="auto"/>
      </w:pPr>
      <w:r>
        <w:rPr>
          <w:noProof/>
        </w:rPr>
        <w:drawing>
          <wp:anchor distT="0" distB="0" distL="114300" distR="114300" simplePos="0" relativeHeight="251668480" behindDoc="0" locked="0" layoutInCell="1" allowOverlap="1" wp14:anchorId="1F764C5E" wp14:editId="185C67F3">
            <wp:simplePos x="0" y="0"/>
            <wp:positionH relativeFrom="column">
              <wp:posOffset>1325880</wp:posOffset>
            </wp:positionH>
            <wp:positionV relativeFrom="paragraph">
              <wp:posOffset>13970</wp:posOffset>
            </wp:positionV>
            <wp:extent cx="612648" cy="11064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ss and Flam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648" cy="1106424"/>
                    </a:xfrm>
                    <a:prstGeom prst="rect">
                      <a:avLst/>
                    </a:prstGeom>
                  </pic:spPr>
                </pic:pic>
              </a:graphicData>
            </a:graphic>
            <wp14:sizeRelH relativeFrom="margin">
              <wp14:pctWidth>0</wp14:pctWidth>
            </wp14:sizeRelH>
            <wp14:sizeRelV relativeFrom="margin">
              <wp14:pctHeight>0</wp14:pctHeight>
            </wp14:sizeRelV>
          </wp:anchor>
        </w:drawing>
      </w:r>
    </w:p>
    <w:p w:rsidR="00FA1E49" w:rsidRPr="00FA1E49" w:rsidRDefault="00FA1E49" w:rsidP="00312869">
      <w:pPr>
        <w:spacing w:after="0" w:line="240" w:lineRule="auto"/>
      </w:pPr>
      <w:r>
        <w:t xml:space="preserve">      </w:t>
      </w:r>
    </w:p>
    <w:p w:rsidR="007A771B" w:rsidRDefault="007A771B" w:rsidP="007A771B">
      <w:pPr>
        <w:spacing w:after="0" w:line="240" w:lineRule="auto"/>
      </w:pPr>
    </w:p>
    <w:sectPr w:rsidR="007A771B" w:rsidSect="00AB2F7D">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1B"/>
    <w:rsid w:val="000657DB"/>
    <w:rsid w:val="000C2EF1"/>
    <w:rsid w:val="00294F96"/>
    <w:rsid w:val="00312869"/>
    <w:rsid w:val="00363B60"/>
    <w:rsid w:val="004B617D"/>
    <w:rsid w:val="00530D58"/>
    <w:rsid w:val="00544F26"/>
    <w:rsid w:val="00546F02"/>
    <w:rsid w:val="00565A3D"/>
    <w:rsid w:val="0066413E"/>
    <w:rsid w:val="00680495"/>
    <w:rsid w:val="006835B7"/>
    <w:rsid w:val="0072349C"/>
    <w:rsid w:val="00725211"/>
    <w:rsid w:val="007845AB"/>
    <w:rsid w:val="007A771B"/>
    <w:rsid w:val="008103EA"/>
    <w:rsid w:val="00826889"/>
    <w:rsid w:val="00870D68"/>
    <w:rsid w:val="009D4778"/>
    <w:rsid w:val="00A963A4"/>
    <w:rsid w:val="00AB2F7D"/>
    <w:rsid w:val="00B46DD6"/>
    <w:rsid w:val="00B65A6C"/>
    <w:rsid w:val="00B902D2"/>
    <w:rsid w:val="00BB69FA"/>
    <w:rsid w:val="00C1217B"/>
    <w:rsid w:val="00C3596E"/>
    <w:rsid w:val="00CE4478"/>
    <w:rsid w:val="00D23F66"/>
    <w:rsid w:val="00D25BD5"/>
    <w:rsid w:val="00D40C28"/>
    <w:rsid w:val="00DC1D83"/>
    <w:rsid w:val="00DC74B6"/>
    <w:rsid w:val="00EB3F26"/>
    <w:rsid w:val="00FA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BBE72-BF8B-437D-AEE2-CDCB89C6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F02"/>
    <w:pPr>
      <w:spacing w:after="0" w:line="240" w:lineRule="auto"/>
    </w:pPr>
  </w:style>
  <w:style w:type="paragraph" w:customStyle="1" w:styleId="Style1">
    <w:name w:val="Style1"/>
    <w:basedOn w:val="NoSpacing"/>
    <w:rsid w:val="00680495"/>
  </w:style>
  <w:style w:type="paragraph" w:customStyle="1" w:styleId="Style2">
    <w:name w:val="Style2"/>
    <w:basedOn w:val="NoSpacing"/>
    <w:rsid w:val="00680495"/>
  </w:style>
  <w:style w:type="paragraph" w:styleId="BalloonText">
    <w:name w:val="Balloon Text"/>
    <w:basedOn w:val="Normal"/>
    <w:link w:val="BalloonTextChar"/>
    <w:uiPriority w:val="99"/>
    <w:semiHidden/>
    <w:unhideWhenUsed/>
    <w:rsid w:val="00565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3D"/>
    <w:rPr>
      <w:rFonts w:ascii="Segoe UI" w:hAnsi="Segoe UI" w:cs="Segoe UI"/>
      <w:sz w:val="18"/>
      <w:szCs w:val="18"/>
    </w:rPr>
  </w:style>
  <w:style w:type="character" w:styleId="Hyperlink">
    <w:name w:val="Hyperlink"/>
    <w:basedOn w:val="DefaultParagraphFont"/>
    <w:uiPriority w:val="99"/>
    <w:unhideWhenUsed/>
    <w:rsid w:val="00530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omp@prodigy.net" TargetMode="External"/><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hyperlink" Target="mailto:nacomp@prodigy.net" TargetMode="External"/><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Hensley</dc:creator>
  <cp:keywords/>
  <dc:description/>
  <cp:lastModifiedBy>Anita Phillips</cp:lastModifiedBy>
  <cp:revision>2</cp:revision>
  <cp:lastPrinted>2016-06-22T16:06:00Z</cp:lastPrinted>
  <dcterms:created xsi:type="dcterms:W3CDTF">2017-06-29T19:39:00Z</dcterms:created>
  <dcterms:modified xsi:type="dcterms:W3CDTF">2017-06-29T19:39:00Z</dcterms:modified>
</cp:coreProperties>
</file>